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D7D" w:rsidRPr="00D86803" w:rsidRDefault="005912F8" w:rsidP="005912F8">
      <w:pPr>
        <w:ind w:firstLine="567"/>
        <w:jc w:val="both"/>
        <w:rPr>
          <w:b/>
        </w:rPr>
      </w:pPr>
      <w:r>
        <w:rPr>
          <w:b/>
        </w:rPr>
        <w:t>Л</w:t>
      </w:r>
      <w:r w:rsidRPr="00D86803">
        <w:rPr>
          <w:b/>
        </w:rPr>
        <w:t>екция 15</w:t>
      </w:r>
      <w:r w:rsidR="00DB2D7D" w:rsidRPr="00D86803">
        <w:rPr>
          <w:b/>
        </w:rPr>
        <w:t xml:space="preserve">. </w:t>
      </w:r>
      <w:bookmarkStart w:id="0" w:name="_GoBack"/>
      <w:r>
        <w:rPr>
          <w:b/>
        </w:rPr>
        <w:t>П</w:t>
      </w:r>
      <w:r w:rsidRPr="00D86803">
        <w:rPr>
          <w:b/>
        </w:rPr>
        <w:t>сихология расследования преступлений, производства следственных действий и судопроизводства</w:t>
      </w:r>
    </w:p>
    <w:bookmarkEnd w:id="0"/>
    <w:p w:rsidR="00DB2D7D" w:rsidRPr="00D86803" w:rsidRDefault="00DB2D7D" w:rsidP="00DB2D7D">
      <w:pPr>
        <w:jc w:val="both"/>
        <w:rPr>
          <w:b/>
        </w:rPr>
      </w:pPr>
      <w:r w:rsidRPr="00D86803">
        <w:rPr>
          <w:b/>
        </w:rPr>
        <w:t>План лекции:</w:t>
      </w:r>
    </w:p>
    <w:p w:rsidR="00DB2D7D" w:rsidRPr="00D86803" w:rsidRDefault="00DB2D7D" w:rsidP="00DB2D7D">
      <w:pPr>
        <w:numPr>
          <w:ilvl w:val="0"/>
          <w:numId w:val="1"/>
        </w:numPr>
        <w:jc w:val="both"/>
      </w:pPr>
      <w:r w:rsidRPr="00D86803">
        <w:t>Психология допроса и очной ставки</w:t>
      </w:r>
    </w:p>
    <w:p w:rsidR="00DB2D7D" w:rsidRPr="00D86803" w:rsidRDefault="00DB2D7D" w:rsidP="00DB2D7D">
      <w:pPr>
        <w:numPr>
          <w:ilvl w:val="0"/>
          <w:numId w:val="1"/>
        </w:numPr>
        <w:jc w:val="both"/>
      </w:pPr>
      <w:r w:rsidRPr="00D86803">
        <w:t>Психологическая характеристика допроса</w:t>
      </w:r>
    </w:p>
    <w:p w:rsidR="00DB2D7D" w:rsidRPr="00D86803" w:rsidRDefault="00DB2D7D" w:rsidP="00DB2D7D">
      <w:pPr>
        <w:numPr>
          <w:ilvl w:val="0"/>
          <w:numId w:val="1"/>
        </w:numPr>
        <w:jc w:val="both"/>
      </w:pPr>
      <w:r w:rsidRPr="00D86803">
        <w:t>Психологические особенности различных видов допроса.</w:t>
      </w:r>
    </w:p>
    <w:p w:rsidR="00DB2D7D" w:rsidRPr="00D86803" w:rsidRDefault="00DB2D7D" w:rsidP="00DB2D7D">
      <w:pPr>
        <w:numPr>
          <w:ilvl w:val="0"/>
          <w:numId w:val="1"/>
        </w:numPr>
        <w:jc w:val="both"/>
      </w:pPr>
      <w:r w:rsidRPr="00D86803">
        <w:t xml:space="preserve">Очная ставка как один из вариантов допроса </w:t>
      </w:r>
    </w:p>
    <w:p w:rsidR="00DB2D7D" w:rsidRPr="00D86803" w:rsidRDefault="00DB2D7D" w:rsidP="00DB2D7D">
      <w:pPr>
        <w:jc w:val="both"/>
      </w:pPr>
    </w:p>
    <w:p w:rsidR="00DB2D7D" w:rsidRPr="00D86803" w:rsidRDefault="00DB2D7D" w:rsidP="00DB2D7D">
      <w:pPr>
        <w:numPr>
          <w:ilvl w:val="0"/>
          <w:numId w:val="2"/>
        </w:numPr>
        <w:jc w:val="center"/>
        <w:rPr>
          <w:b/>
          <w:i/>
        </w:rPr>
      </w:pPr>
      <w:r w:rsidRPr="00D86803">
        <w:rPr>
          <w:b/>
          <w:i/>
        </w:rPr>
        <w:t>Психология допроса и очной ставки</w:t>
      </w:r>
    </w:p>
    <w:p w:rsidR="00DB2D7D" w:rsidRPr="00D86803" w:rsidRDefault="00DB2D7D" w:rsidP="00DB2D7D">
      <w:pPr>
        <w:ind w:firstLine="708"/>
        <w:jc w:val="both"/>
      </w:pPr>
      <w:r w:rsidRPr="00D86803">
        <w:t xml:space="preserve">Допрос (и очная ставка) выступает в качестве одного из следственных действий, наряду с осмотром места происшествия, обыском, опознанием, следственным экспериментом. </w:t>
      </w:r>
    </w:p>
    <w:p w:rsidR="00DB2D7D" w:rsidRPr="00D86803" w:rsidRDefault="00DB2D7D" w:rsidP="00DB2D7D">
      <w:pPr>
        <w:ind w:firstLine="708"/>
        <w:jc w:val="both"/>
      </w:pPr>
      <w:r w:rsidRPr="00D86803">
        <w:t xml:space="preserve">Лев Шейнин писал: "Не поняв психологии этих людей, следователь не поймёт преступления, которое они совершили. Не разобравшись во внутреннем мире каждого обвиняемого, в сложном, иногда удивительном стечении обстоятельств, случайностей, пороков, дурных привычек и связей, слабостей и страстей, следователь никогда не разберётся в деле, в котором он разобраться обязан. Вот почему работа следователя неизменно связана с проникновением в тайники человеческой психологии, с раскрытием человеческих характеров". </w:t>
      </w:r>
    </w:p>
    <w:p w:rsidR="00DB2D7D" w:rsidRPr="00D86803" w:rsidRDefault="00DB2D7D" w:rsidP="00DB2D7D">
      <w:pPr>
        <w:ind w:firstLine="708"/>
        <w:jc w:val="both"/>
      </w:pPr>
      <w:r w:rsidRPr="00D86803">
        <w:t xml:space="preserve">В сравнении с другими следственными действиями (осмотр места происшествия, обыск и др.) - допрос - это, как правило, длительное, содержательное и непосредственное общение следователя с допрашиваемым. </w:t>
      </w:r>
    </w:p>
    <w:p w:rsidR="00DB2D7D" w:rsidRPr="00D86803" w:rsidRDefault="00DB2D7D" w:rsidP="00DB2D7D">
      <w:pPr>
        <w:ind w:firstLine="708"/>
        <w:jc w:val="both"/>
      </w:pPr>
      <w:r w:rsidRPr="00D86803">
        <w:t xml:space="preserve">Допрос преступника - это одно из многочисленных, но самое ответственное и сложное следственное действие. Это поединок двух мировоззрений, столкновение двух полярных идеологий. Это сражение и следователь не вправе его проиграть. Судить об обвиняемом нужно не по тем чисто внешним признакам, которые зачастую лишь маскируют его подлинное состояние, а по целой гамме прямых и косвенных признаков, чёрточек, едва уловимых штрихов, дающих возможность проникнуть в тайну человеческой души. Следователь должен научиться видеть "второй план", действительный образ человека, которого он допрашивает. Умный, наблюдательный следователь всё это заметит, заметив - поймёт, поняв - запомнит, запомнив - сделает необходимые выводы. </w:t>
      </w:r>
    </w:p>
    <w:p w:rsidR="00DB2D7D" w:rsidRPr="00D86803" w:rsidRDefault="00DB2D7D" w:rsidP="00DB2D7D">
      <w:pPr>
        <w:ind w:firstLine="708"/>
        <w:jc w:val="both"/>
      </w:pPr>
      <w:r w:rsidRPr="00D86803">
        <w:t xml:space="preserve">Защищаясь, преступник прибегает к различным уловкам, ухищрениям, лжи. А наше главное оружие - это внимательность, быстрота восприятия, критический характер мышления, позволяющий выделить главное звено, разобраться в противоречиях, правильно оценить обстановку и проанализировать происшедшее событие. Не обладая такими качествами нельзя рассчитывать на успех в процессе проведения допроса. </w:t>
      </w:r>
    </w:p>
    <w:p w:rsidR="00DB2D7D" w:rsidRPr="00D86803" w:rsidRDefault="00DB2D7D" w:rsidP="00DB2D7D">
      <w:pPr>
        <w:ind w:firstLine="708"/>
        <w:jc w:val="both"/>
      </w:pPr>
      <w:r w:rsidRPr="00D86803">
        <w:t xml:space="preserve">Цель нашей лекции состоит в том, чтобы раскрыть психологическую сущность допроса и очной ставки, их структуру, систему методов психологического воздействия на допрашиваемых, проанализировать стадии формирования показаний. </w:t>
      </w:r>
    </w:p>
    <w:p w:rsidR="00DB2D7D" w:rsidRPr="00D86803" w:rsidRDefault="00DB2D7D" w:rsidP="00DB2D7D">
      <w:pPr>
        <w:ind w:firstLine="708"/>
        <w:jc w:val="both"/>
      </w:pPr>
    </w:p>
    <w:p w:rsidR="00DB2D7D" w:rsidRPr="00D86803" w:rsidRDefault="00DB2D7D" w:rsidP="00DB2D7D">
      <w:pPr>
        <w:numPr>
          <w:ilvl w:val="0"/>
          <w:numId w:val="2"/>
        </w:numPr>
        <w:jc w:val="center"/>
        <w:rPr>
          <w:b/>
          <w:i/>
        </w:rPr>
      </w:pPr>
      <w:r w:rsidRPr="00D86803">
        <w:rPr>
          <w:b/>
          <w:i/>
        </w:rPr>
        <w:t>Психологическая характеристика допроса.</w:t>
      </w:r>
    </w:p>
    <w:p w:rsidR="00DB2D7D" w:rsidRPr="00D86803" w:rsidRDefault="00DB2D7D" w:rsidP="00DB2D7D">
      <w:pPr>
        <w:ind w:firstLine="708"/>
        <w:jc w:val="both"/>
      </w:pPr>
      <w:r w:rsidRPr="00D86803">
        <w:t xml:space="preserve">Одним из важнейших следственных действий, от которого зависит быстрое и полное раскрытие преступлений является допрос. С позиций уголовного процесса и криминалистики допрос есть получение от допрашиваемых сведений о расследуемом преступлении. Нам предстоит выяснить, каково психологическое содержание этого процесса.  Допрос есть одно из средств познания следователем событий, фактов и обстоятельств, не наблюдаемых непосредственно, а путём восприятия речи лиц, свидетельствующих об этих фактах. Что же понимается под допросом в юридической психологии? </w:t>
      </w:r>
    </w:p>
    <w:p w:rsidR="00DB2D7D" w:rsidRPr="00D86803" w:rsidRDefault="00DB2D7D" w:rsidP="00DB2D7D">
      <w:pPr>
        <w:ind w:firstLine="708"/>
        <w:jc w:val="both"/>
      </w:pPr>
      <w:r w:rsidRPr="00D86803">
        <w:t xml:space="preserve">Допрос - это общение следователя с допрашиваемым, во время которого осуществляется регулируемое в рамках закона воздействие на мыслительную, эмоциональную и волевую сферу последнего с помощью психологических методов, в целях получения от него полной и правильной информации об интересующих следствие событиях и фактах. </w:t>
      </w:r>
    </w:p>
    <w:p w:rsidR="00DB2D7D" w:rsidRPr="00D86803" w:rsidRDefault="00DB2D7D" w:rsidP="00DB2D7D">
      <w:pPr>
        <w:ind w:firstLine="708"/>
        <w:jc w:val="both"/>
      </w:pPr>
      <w:r w:rsidRPr="00D86803">
        <w:t xml:space="preserve">С точки зрения психологии, таким образом, допрос можно определить как процесс общения и воздействия на допрашиваемого. Психологические закономерности человеческого общения в процессе допроса имеют свои специфические черты. </w:t>
      </w:r>
    </w:p>
    <w:p w:rsidR="00DB2D7D" w:rsidRPr="00D86803" w:rsidRDefault="00DB2D7D" w:rsidP="00DB2D7D">
      <w:pPr>
        <w:ind w:firstLine="708"/>
        <w:jc w:val="both"/>
      </w:pPr>
      <w:r w:rsidRPr="00D86803">
        <w:lastRenderedPageBreak/>
        <w:t xml:space="preserve">Допрос регламентирован нормами уголовно-процессуального законодательства, в соответствии с которыми следователь наделяется функцией управления общением. </w:t>
      </w:r>
    </w:p>
    <w:p w:rsidR="00DB2D7D" w:rsidRPr="00D86803" w:rsidRDefault="00DB2D7D" w:rsidP="00DB2D7D">
      <w:pPr>
        <w:ind w:firstLine="708"/>
        <w:jc w:val="both"/>
      </w:pPr>
      <w:r w:rsidRPr="00D86803">
        <w:t xml:space="preserve">Между следователем и допрашиваемым возникает ситуация принудительного общения, что влияет на психическое состояние последнего.  Результаты общения следователя с допрашиваемым должны быть удостоверены в протоколе допроса. Допрос с самого начала предполагает неравенство в обмене информацией. Со стороны следователя она всегда предельно лимитирована. Чёткая регламентация допроса, его объёма, количества, качества, последовательности передачи информации следователем является непременным условием его эффективного проведения. Проведение данного следственного действия отличается в отличие от других следственных действий рядом важных психологических особенностей. Причем имеются как положительные моменты, так и отрицательные. В положительном плане эти особенности проявляются в следующем: </w:t>
      </w:r>
    </w:p>
    <w:p w:rsidR="00DB2D7D" w:rsidRPr="00D86803" w:rsidRDefault="00DB2D7D" w:rsidP="00DB2D7D">
      <w:pPr>
        <w:numPr>
          <w:ilvl w:val="0"/>
          <w:numId w:val="3"/>
        </w:numPr>
        <w:jc w:val="both"/>
      </w:pPr>
      <w:r w:rsidRPr="00D86803">
        <w:t xml:space="preserve">допрос легче проводить, чем другие следственные действия; </w:t>
      </w:r>
    </w:p>
    <w:p w:rsidR="00DB2D7D" w:rsidRPr="00D86803" w:rsidRDefault="00DB2D7D" w:rsidP="00DB2D7D">
      <w:pPr>
        <w:numPr>
          <w:ilvl w:val="0"/>
          <w:numId w:val="3"/>
        </w:numPr>
        <w:jc w:val="both"/>
      </w:pPr>
      <w:r w:rsidRPr="00D86803">
        <w:t xml:space="preserve">эффективность его проведения во многом зависит от профессионального мастерства следователя; </w:t>
      </w:r>
    </w:p>
    <w:p w:rsidR="00DB2D7D" w:rsidRPr="00D86803" w:rsidRDefault="00DB2D7D" w:rsidP="00DB2D7D">
      <w:pPr>
        <w:numPr>
          <w:ilvl w:val="0"/>
          <w:numId w:val="3"/>
        </w:numPr>
        <w:jc w:val="both"/>
      </w:pPr>
      <w:r w:rsidRPr="00D86803">
        <w:t xml:space="preserve">его можно снова провести, если что-то упущено, можно отложить. </w:t>
      </w:r>
    </w:p>
    <w:p w:rsidR="00DB2D7D" w:rsidRPr="00D86803" w:rsidRDefault="00DB2D7D" w:rsidP="00DB2D7D">
      <w:pPr>
        <w:ind w:firstLine="708"/>
        <w:jc w:val="both"/>
      </w:pPr>
      <w:r w:rsidRPr="00D86803">
        <w:t xml:space="preserve">Негативные особенности проявляются в следующем: </w:t>
      </w:r>
    </w:p>
    <w:p w:rsidR="00DB2D7D" w:rsidRPr="00D86803" w:rsidRDefault="00DB2D7D" w:rsidP="00DB2D7D">
      <w:pPr>
        <w:numPr>
          <w:ilvl w:val="0"/>
          <w:numId w:val="4"/>
        </w:numPr>
        <w:jc w:val="both"/>
      </w:pPr>
      <w:r w:rsidRPr="00D86803">
        <w:t xml:space="preserve">наличие психологических барьеров в общении; </w:t>
      </w:r>
    </w:p>
    <w:p w:rsidR="00DB2D7D" w:rsidRPr="00D86803" w:rsidRDefault="00DB2D7D" w:rsidP="00DB2D7D">
      <w:pPr>
        <w:numPr>
          <w:ilvl w:val="0"/>
          <w:numId w:val="4"/>
        </w:numPr>
        <w:jc w:val="both"/>
      </w:pPr>
      <w:r w:rsidRPr="00D86803">
        <w:t xml:space="preserve">зависимость результатов допроса от надежности показаний свидетелей и потерпевших; </w:t>
      </w:r>
    </w:p>
    <w:p w:rsidR="00DB2D7D" w:rsidRPr="00D86803" w:rsidRDefault="00DB2D7D" w:rsidP="00DB2D7D">
      <w:pPr>
        <w:numPr>
          <w:ilvl w:val="0"/>
          <w:numId w:val="4"/>
        </w:numPr>
        <w:jc w:val="both"/>
      </w:pPr>
      <w:r w:rsidRPr="00D86803">
        <w:t xml:space="preserve">технические сложности в проведении допроса. </w:t>
      </w:r>
    </w:p>
    <w:p w:rsidR="00DB2D7D" w:rsidRPr="00D86803" w:rsidRDefault="00DB2D7D" w:rsidP="00DB2D7D">
      <w:pPr>
        <w:ind w:firstLine="708"/>
        <w:jc w:val="both"/>
      </w:pPr>
      <w:r w:rsidRPr="00D86803">
        <w:t xml:space="preserve">Как и любое другое следственное действие, допрос имеет свое собственное психологическое содержание: </w:t>
      </w:r>
    </w:p>
    <w:p w:rsidR="00DB2D7D" w:rsidRPr="00D86803" w:rsidRDefault="00DB2D7D" w:rsidP="00DB2D7D">
      <w:pPr>
        <w:ind w:firstLine="708"/>
        <w:jc w:val="both"/>
      </w:pPr>
      <w:r w:rsidRPr="00D86803">
        <w:t xml:space="preserve">Психологическое содержание деятельности следователя при проведении допроса: </w:t>
      </w:r>
    </w:p>
    <w:p w:rsidR="00DB2D7D" w:rsidRPr="00D86803" w:rsidRDefault="00DB2D7D" w:rsidP="00DB2D7D">
      <w:pPr>
        <w:ind w:firstLine="708"/>
        <w:jc w:val="both"/>
      </w:pPr>
      <w:r w:rsidRPr="00D86803">
        <w:t xml:space="preserve">- изучение психологических особенностей личности допрашиваемого: его мотивов, интересов, особенностей темперамента и характера и т.д.; </w:t>
      </w:r>
    </w:p>
    <w:p w:rsidR="00DB2D7D" w:rsidRPr="00D86803" w:rsidRDefault="00DB2D7D" w:rsidP="00DB2D7D">
      <w:pPr>
        <w:ind w:firstLine="708"/>
        <w:jc w:val="both"/>
      </w:pPr>
      <w:r w:rsidRPr="00D86803">
        <w:t xml:space="preserve">- изменение психического состояния допрашиваемого: аффективного, фрустрационного и т.п.; </w:t>
      </w:r>
    </w:p>
    <w:p w:rsidR="00DB2D7D" w:rsidRPr="00D86803" w:rsidRDefault="00DB2D7D" w:rsidP="00DB2D7D">
      <w:pPr>
        <w:ind w:firstLine="708"/>
        <w:jc w:val="both"/>
      </w:pPr>
      <w:r w:rsidRPr="00D86803">
        <w:t xml:space="preserve">- установление психологического контакта с допрашиваемым и развитие доверительных отношений с ним; </w:t>
      </w:r>
    </w:p>
    <w:p w:rsidR="00DB2D7D" w:rsidRPr="00D86803" w:rsidRDefault="00DB2D7D" w:rsidP="00DB2D7D">
      <w:pPr>
        <w:ind w:firstLine="708"/>
        <w:jc w:val="both"/>
      </w:pPr>
      <w:r w:rsidRPr="00D86803">
        <w:t xml:space="preserve">- оказание правомерного психологического воздействия на допрашиваемого; </w:t>
      </w:r>
    </w:p>
    <w:p w:rsidR="00DB2D7D" w:rsidRPr="00D86803" w:rsidRDefault="00DB2D7D" w:rsidP="00DB2D7D">
      <w:pPr>
        <w:ind w:firstLine="708"/>
        <w:jc w:val="both"/>
      </w:pPr>
      <w:r w:rsidRPr="00D86803">
        <w:t xml:space="preserve">- использование тактико-психологических приемов для получения информации по расследуемому делу. </w:t>
      </w:r>
    </w:p>
    <w:p w:rsidR="00DB2D7D" w:rsidRPr="00D86803" w:rsidRDefault="00DB2D7D" w:rsidP="00DB2D7D">
      <w:pPr>
        <w:ind w:firstLine="708"/>
        <w:jc w:val="both"/>
      </w:pPr>
      <w:r w:rsidRPr="00D86803">
        <w:t xml:space="preserve">Допрос представляет собой самостоятельный и сложный вид деятельности, состоящий из совокупности отдельных действий. </w:t>
      </w:r>
    </w:p>
    <w:p w:rsidR="00DB2D7D" w:rsidRPr="00D86803" w:rsidRDefault="00DB2D7D" w:rsidP="00DB2D7D">
      <w:pPr>
        <w:ind w:firstLine="708"/>
        <w:jc w:val="both"/>
      </w:pPr>
      <w:r w:rsidRPr="00D86803">
        <w:t xml:space="preserve">В психологической литературе допрос представлен следующими основными стадиями. Стадии допроса: </w:t>
      </w:r>
    </w:p>
    <w:p w:rsidR="00DB2D7D" w:rsidRPr="00D86803" w:rsidRDefault="00DB2D7D" w:rsidP="00DB2D7D">
      <w:pPr>
        <w:numPr>
          <w:ilvl w:val="0"/>
          <w:numId w:val="5"/>
        </w:numPr>
        <w:jc w:val="both"/>
      </w:pPr>
      <w:r w:rsidRPr="00D86803">
        <w:t xml:space="preserve">Психологическая подготовка к допросу. </w:t>
      </w:r>
    </w:p>
    <w:p w:rsidR="00DB2D7D" w:rsidRPr="00D86803" w:rsidRDefault="00DB2D7D" w:rsidP="00DB2D7D">
      <w:pPr>
        <w:numPr>
          <w:ilvl w:val="0"/>
          <w:numId w:val="5"/>
        </w:numPr>
        <w:jc w:val="both"/>
      </w:pPr>
      <w:r w:rsidRPr="00D86803">
        <w:t xml:space="preserve">Осуществление допроса. </w:t>
      </w:r>
    </w:p>
    <w:p w:rsidR="00DB2D7D" w:rsidRPr="00D86803" w:rsidRDefault="00DB2D7D" w:rsidP="00DB2D7D">
      <w:pPr>
        <w:numPr>
          <w:ilvl w:val="0"/>
          <w:numId w:val="5"/>
        </w:numPr>
        <w:jc w:val="both"/>
      </w:pPr>
      <w:r w:rsidRPr="00D86803">
        <w:t xml:space="preserve">Применение методов психологического воздействия. </w:t>
      </w:r>
    </w:p>
    <w:p w:rsidR="00DB2D7D" w:rsidRPr="00D86803" w:rsidRDefault="00DB2D7D" w:rsidP="00DB2D7D">
      <w:pPr>
        <w:numPr>
          <w:ilvl w:val="0"/>
          <w:numId w:val="5"/>
        </w:numPr>
        <w:jc w:val="both"/>
      </w:pPr>
      <w:r w:rsidRPr="00D86803">
        <w:t xml:space="preserve">Фиксация результатов допроса. </w:t>
      </w:r>
    </w:p>
    <w:p w:rsidR="00DB2D7D" w:rsidRPr="00D86803" w:rsidRDefault="00DB2D7D" w:rsidP="00DB2D7D">
      <w:pPr>
        <w:numPr>
          <w:ilvl w:val="0"/>
          <w:numId w:val="5"/>
        </w:numPr>
        <w:jc w:val="both"/>
      </w:pPr>
      <w:r w:rsidRPr="00D86803">
        <w:t xml:space="preserve">Анализ и оценка результатов допроса. </w:t>
      </w:r>
    </w:p>
    <w:p w:rsidR="00DB2D7D" w:rsidRPr="00D86803" w:rsidRDefault="00DB2D7D" w:rsidP="00DB2D7D">
      <w:pPr>
        <w:ind w:firstLine="708"/>
        <w:jc w:val="both"/>
      </w:pPr>
      <w:r w:rsidRPr="00D86803">
        <w:t xml:space="preserve">1. Психологическая подготовка к допросу. Психологическая готовность - обязательная предпосылка эффективности любой деятельности человека. Готовность - это избирательная активность личности, направленная на получение результата выбранной деятельности. </w:t>
      </w:r>
    </w:p>
    <w:p w:rsidR="00DB2D7D" w:rsidRPr="00D86803" w:rsidRDefault="00DB2D7D" w:rsidP="00DB2D7D">
      <w:pPr>
        <w:ind w:firstLine="708"/>
        <w:jc w:val="both"/>
      </w:pPr>
      <w:r w:rsidRPr="00D86803">
        <w:t xml:space="preserve">Как определить уровень психологической подготовки следователя к допросу по его действиям? Если допрос ведётся неуверенно, без определённой системы, не последовательно, то это свидетельство того, что следователь к нему не подготовлен. Каково же содержание психологической подготовки следователя к допросу подозреваемого, свидетеля и т.д.? Психологическая подготовка предполагает: </w:t>
      </w:r>
    </w:p>
    <w:p w:rsidR="00DB2D7D" w:rsidRPr="00D86803" w:rsidRDefault="00DB2D7D" w:rsidP="00DB2D7D">
      <w:pPr>
        <w:ind w:firstLine="708"/>
        <w:jc w:val="both"/>
      </w:pPr>
      <w:r w:rsidRPr="00D86803">
        <w:t xml:space="preserve">- Осознание потребности в получении информации от допрашиваемого; </w:t>
      </w:r>
    </w:p>
    <w:p w:rsidR="00DB2D7D" w:rsidRPr="00D86803" w:rsidRDefault="00DB2D7D" w:rsidP="00DB2D7D">
      <w:pPr>
        <w:ind w:firstLine="708"/>
        <w:jc w:val="both"/>
      </w:pPr>
      <w:r w:rsidRPr="00D86803">
        <w:t xml:space="preserve">- Определение цели допроса; </w:t>
      </w:r>
    </w:p>
    <w:p w:rsidR="00DB2D7D" w:rsidRPr="00D86803" w:rsidRDefault="00DB2D7D" w:rsidP="00DB2D7D">
      <w:pPr>
        <w:ind w:firstLine="708"/>
        <w:jc w:val="both"/>
      </w:pPr>
      <w:r w:rsidRPr="00D86803">
        <w:t xml:space="preserve">- Предвидение условий, в которых будет проходить допрос, использование своего прошлого опыта в подобных ситуациях; </w:t>
      </w:r>
    </w:p>
    <w:p w:rsidR="00DB2D7D" w:rsidRPr="00D86803" w:rsidRDefault="00DB2D7D" w:rsidP="00DB2D7D">
      <w:pPr>
        <w:ind w:firstLine="708"/>
        <w:jc w:val="both"/>
      </w:pPr>
      <w:r w:rsidRPr="00D86803">
        <w:lastRenderedPageBreak/>
        <w:t xml:space="preserve">- Определение наиболее подходящих тактических приёмов и разработку мысленного плана допроса. </w:t>
      </w:r>
    </w:p>
    <w:p w:rsidR="00DB2D7D" w:rsidRPr="00D86803" w:rsidRDefault="00DB2D7D" w:rsidP="00DB2D7D">
      <w:pPr>
        <w:ind w:firstLine="708"/>
        <w:jc w:val="both"/>
      </w:pPr>
      <w:r w:rsidRPr="00D86803">
        <w:t xml:space="preserve">Следователь должен знать с чего начать допрос, какие вопросы задать, какие психологические приёмы применить для воздействия на допрашиваемого. Следователь настраивается на определённое поведение при допросе, учитывает противодействие со стороны допрашиваемого. Внешне психологическая готовность к допросу проявляется в уверенных движениях, убедительной речи и т.д., что, конечно, ощущает и допрашиваемый. Кроме этого, на эффективность допроса оказывает влияние целый ряд факторов. </w:t>
      </w:r>
    </w:p>
    <w:p w:rsidR="00DB2D7D" w:rsidRPr="00D86803" w:rsidRDefault="00DB2D7D" w:rsidP="00DB2D7D">
      <w:pPr>
        <w:ind w:firstLine="708"/>
        <w:jc w:val="both"/>
      </w:pPr>
      <w:r w:rsidRPr="00D86803">
        <w:t xml:space="preserve">Факторы, влияющие на эффективность допроса. </w:t>
      </w:r>
    </w:p>
    <w:p w:rsidR="00DB2D7D" w:rsidRPr="00D86803" w:rsidRDefault="00DB2D7D" w:rsidP="00DB2D7D">
      <w:pPr>
        <w:ind w:firstLine="708"/>
        <w:jc w:val="both"/>
      </w:pPr>
      <w:r w:rsidRPr="00D86803">
        <w:t xml:space="preserve">- Выбор времени и места допроса. </w:t>
      </w:r>
    </w:p>
    <w:p w:rsidR="00DB2D7D" w:rsidRPr="00D86803" w:rsidRDefault="00DB2D7D" w:rsidP="00DB2D7D">
      <w:pPr>
        <w:ind w:firstLine="708"/>
        <w:jc w:val="both"/>
      </w:pPr>
      <w:r w:rsidRPr="00D86803">
        <w:t xml:space="preserve">- Воздействие посторонних раздражителей. </w:t>
      </w:r>
    </w:p>
    <w:p w:rsidR="00DB2D7D" w:rsidRPr="00D86803" w:rsidRDefault="00DB2D7D" w:rsidP="00DB2D7D">
      <w:pPr>
        <w:ind w:firstLine="708"/>
        <w:jc w:val="both"/>
      </w:pPr>
      <w:r w:rsidRPr="00D86803">
        <w:t xml:space="preserve">- Обстановка в кабинете следователя. </w:t>
      </w:r>
    </w:p>
    <w:p w:rsidR="00DB2D7D" w:rsidRPr="00D86803" w:rsidRDefault="00DB2D7D" w:rsidP="00DB2D7D">
      <w:pPr>
        <w:ind w:firstLine="708"/>
        <w:jc w:val="both"/>
      </w:pPr>
      <w:r w:rsidRPr="00D86803">
        <w:t xml:space="preserve">- Применение магнитофонной записи. </w:t>
      </w:r>
    </w:p>
    <w:p w:rsidR="00DB2D7D" w:rsidRPr="00D86803" w:rsidRDefault="00DB2D7D" w:rsidP="00DB2D7D">
      <w:pPr>
        <w:ind w:firstLine="708"/>
        <w:jc w:val="both"/>
      </w:pPr>
      <w:r w:rsidRPr="00D86803">
        <w:t xml:space="preserve">- Поведение следователя во время допроса. </w:t>
      </w:r>
    </w:p>
    <w:p w:rsidR="00DB2D7D" w:rsidRPr="00D86803" w:rsidRDefault="00DB2D7D" w:rsidP="00DB2D7D">
      <w:pPr>
        <w:ind w:firstLine="708"/>
        <w:jc w:val="both"/>
      </w:pPr>
      <w:r w:rsidRPr="00D86803">
        <w:t xml:space="preserve">2. Стадия осуществления допроса. При проведении допроса необходимо учитывать психологию его участников в зависимости от категории лиц подлежащих допросу. Следователь объявляет, в качестве кого лицо будет допрошено, его процессуальные права и предлагает дать показания по существу. Допрашиваемый в свободной форме даёт показания. Следователь анализирует эти сведения и в зависимости от их оценки выбирает методы психологического воздействия. Путём психологического воздействия не только оказывается помощь подозреваемому в восстановлении отдельных фактов и событий, но и преодолеваются внутренние колебания при решении дать правдивые показания. </w:t>
      </w:r>
    </w:p>
    <w:p w:rsidR="00DB2D7D" w:rsidRPr="00D86803" w:rsidRDefault="00DB2D7D" w:rsidP="00DB2D7D">
      <w:pPr>
        <w:ind w:firstLine="708"/>
        <w:jc w:val="both"/>
      </w:pPr>
      <w:r w:rsidRPr="00D86803">
        <w:t xml:space="preserve">Необходимым условием успешного проведения допроса является установление психологического контакта с допрашиваемым. Необходимость установления такого контакта обусловлена следующими обстоятельствами. </w:t>
      </w:r>
    </w:p>
    <w:p w:rsidR="00DB2D7D" w:rsidRPr="00D86803" w:rsidRDefault="00DB2D7D" w:rsidP="00DB2D7D">
      <w:pPr>
        <w:ind w:firstLine="708"/>
        <w:jc w:val="both"/>
      </w:pPr>
      <w:r w:rsidRPr="00D86803">
        <w:t xml:space="preserve">Цели установления психологического контакта. Активизация психической деятельности субъекта в предстоящем общении. Снятие предубеждения, настороженности у субъекта общения. Облегчение процесса психологической адаптации. В этом аспекте представляют интерес основные этапы установления психологического контакта. </w:t>
      </w:r>
    </w:p>
    <w:p w:rsidR="00DB2D7D" w:rsidRPr="00D86803" w:rsidRDefault="00DB2D7D" w:rsidP="00DB2D7D">
      <w:pPr>
        <w:ind w:firstLine="708"/>
        <w:jc w:val="both"/>
      </w:pPr>
      <w:r w:rsidRPr="00D86803">
        <w:t xml:space="preserve">а. Прогнозирование общения и процесса установления психологического контакта. </w:t>
      </w:r>
    </w:p>
    <w:p w:rsidR="00DB2D7D" w:rsidRPr="00D86803" w:rsidRDefault="00DB2D7D" w:rsidP="00DB2D7D">
      <w:pPr>
        <w:ind w:firstLine="708"/>
        <w:jc w:val="both"/>
      </w:pPr>
      <w:r w:rsidRPr="00D86803">
        <w:t xml:space="preserve">б. Создание внешних условий, облегчающих установление контакта. </w:t>
      </w:r>
    </w:p>
    <w:p w:rsidR="00DB2D7D" w:rsidRPr="00D86803" w:rsidRDefault="00DB2D7D" w:rsidP="00DB2D7D">
      <w:pPr>
        <w:ind w:firstLine="708"/>
        <w:jc w:val="both"/>
      </w:pPr>
      <w:r w:rsidRPr="00D86803">
        <w:t xml:space="preserve">в. Проявление внешних коммуникативных свойств в начале зрительного контакта. </w:t>
      </w:r>
    </w:p>
    <w:p w:rsidR="00DB2D7D" w:rsidRPr="00D86803" w:rsidRDefault="00DB2D7D" w:rsidP="00DB2D7D">
      <w:pPr>
        <w:ind w:firstLine="708"/>
        <w:jc w:val="both"/>
      </w:pPr>
      <w:r w:rsidRPr="00D86803">
        <w:t xml:space="preserve">г. Изучение психического состояния, отношения субъекта к начавшемуся общению. </w:t>
      </w:r>
    </w:p>
    <w:p w:rsidR="00DB2D7D" w:rsidRPr="00D86803" w:rsidRDefault="00DB2D7D" w:rsidP="00DB2D7D">
      <w:pPr>
        <w:ind w:firstLine="708"/>
        <w:jc w:val="both"/>
      </w:pPr>
      <w:r w:rsidRPr="00D86803">
        <w:t xml:space="preserve">д. Действия по ликвидации помех в общении. </w:t>
      </w:r>
    </w:p>
    <w:p w:rsidR="00DB2D7D" w:rsidRPr="00D86803" w:rsidRDefault="00DB2D7D" w:rsidP="00DB2D7D">
      <w:pPr>
        <w:ind w:firstLine="708"/>
        <w:jc w:val="both"/>
      </w:pPr>
      <w:r w:rsidRPr="00D86803">
        <w:t xml:space="preserve">е. Возбуждение интереса к раскрытию действия во время предстоящего общения. </w:t>
      </w:r>
    </w:p>
    <w:p w:rsidR="00DB2D7D" w:rsidRPr="00D86803" w:rsidRDefault="00DB2D7D" w:rsidP="00DB2D7D">
      <w:pPr>
        <w:ind w:firstLine="708"/>
        <w:jc w:val="both"/>
      </w:pPr>
      <w:r w:rsidRPr="00D86803">
        <w:t xml:space="preserve">3. Стадия применение методов психологического воздействия. </w:t>
      </w:r>
    </w:p>
    <w:p w:rsidR="00DB2D7D" w:rsidRPr="00D86803" w:rsidRDefault="00DB2D7D" w:rsidP="00DB2D7D">
      <w:pPr>
        <w:ind w:firstLine="708"/>
        <w:jc w:val="both"/>
      </w:pPr>
      <w:r w:rsidRPr="00D86803">
        <w:t xml:space="preserve">В ходе допроса применяется совокупность психологических методов воздействия на допрашиваемого. Они могут быть квалифицированы в зависимости от ситуации, которая складывается между следователем и допрашиваемым на: </w:t>
      </w:r>
    </w:p>
    <w:p w:rsidR="00DB2D7D" w:rsidRPr="00D86803" w:rsidRDefault="00DB2D7D" w:rsidP="00DB2D7D">
      <w:pPr>
        <w:ind w:firstLine="708"/>
        <w:jc w:val="both"/>
      </w:pPr>
      <w:r w:rsidRPr="00D86803">
        <w:t xml:space="preserve">- методы, используемые в бесконфликтных ситуациях допроса; </w:t>
      </w:r>
    </w:p>
    <w:p w:rsidR="00DB2D7D" w:rsidRPr="00D86803" w:rsidRDefault="00DB2D7D" w:rsidP="00DB2D7D">
      <w:pPr>
        <w:ind w:firstLine="708"/>
        <w:jc w:val="both"/>
      </w:pPr>
      <w:r w:rsidRPr="00D86803">
        <w:t xml:space="preserve">- методы, используемые в конфликтных ситуациях. </w:t>
      </w:r>
    </w:p>
    <w:p w:rsidR="00DB2D7D" w:rsidRPr="00D86803" w:rsidRDefault="00DB2D7D" w:rsidP="00DB2D7D">
      <w:pPr>
        <w:ind w:firstLine="708"/>
        <w:jc w:val="both"/>
      </w:pPr>
      <w:r w:rsidRPr="00D86803">
        <w:t xml:space="preserve">К первой группе приёмов допроса относятся: смежность; сходность; контрастность; разобщение; перифраза; наглядность. </w:t>
      </w:r>
    </w:p>
    <w:p w:rsidR="00DB2D7D" w:rsidRPr="00D86803" w:rsidRDefault="00DB2D7D" w:rsidP="00DB2D7D">
      <w:pPr>
        <w:ind w:firstLine="708"/>
        <w:jc w:val="both"/>
      </w:pPr>
      <w:r w:rsidRPr="00D86803">
        <w:t xml:space="preserve">Смежность. Здесь запоминание событий происходит по принципу ассоциаций. В памяти допрашиваемых образуются смежные ассоциации между образами предметов и явлений в том порядке, в каком они воспринимались. Чтобы помочь воспроизвести образ того, что интересует следователя, допрашиваемому могут показать обстановку места происшествия, что помогает ему вспомнить само событие. </w:t>
      </w:r>
    </w:p>
    <w:p w:rsidR="00DB2D7D" w:rsidRPr="00D86803" w:rsidRDefault="00DB2D7D" w:rsidP="00DB2D7D">
      <w:pPr>
        <w:ind w:firstLine="708"/>
        <w:jc w:val="both"/>
      </w:pPr>
      <w:r w:rsidRPr="00D86803">
        <w:t xml:space="preserve">Сходность. Этот приём используется для восстановления в памяти допрашиваемого, имеющих значение для дела, но забытых представлений, мыслей, чувств, путём предъявления ему не относящихся к данному делу, но сходных объектов или понятий. Например, предъявив допрашиваемому фотографию можно вызвать представление не только о самом человеке, но и его действиях. </w:t>
      </w:r>
    </w:p>
    <w:p w:rsidR="00DB2D7D" w:rsidRPr="00D86803" w:rsidRDefault="00DB2D7D" w:rsidP="00DB2D7D">
      <w:pPr>
        <w:ind w:firstLine="708"/>
        <w:jc w:val="both"/>
      </w:pPr>
      <w:r w:rsidRPr="00D86803">
        <w:lastRenderedPageBreak/>
        <w:t xml:space="preserve">Контрастность. Сущность данного приёма состоит в сравнении противоположных объектов (чёрное - белое, большой - маленький и т.д.). Например, если событие имело место зимой, то, напомнив ему о летнем периоде, можно помочь восстановить в его памяти забытое время. </w:t>
      </w:r>
    </w:p>
    <w:p w:rsidR="00DB2D7D" w:rsidRPr="00D86803" w:rsidRDefault="00DB2D7D" w:rsidP="00DB2D7D">
      <w:pPr>
        <w:ind w:firstLine="708"/>
        <w:jc w:val="both"/>
      </w:pPr>
      <w:r w:rsidRPr="00D86803">
        <w:t xml:space="preserve">Разобщение. Этот приём построен на разъединении образовавшихся при восприятии связей, выявлении отдельных признаков и свойств. </w:t>
      </w:r>
    </w:p>
    <w:p w:rsidR="00DB2D7D" w:rsidRPr="00D86803" w:rsidRDefault="00DB2D7D" w:rsidP="00DB2D7D">
      <w:pPr>
        <w:ind w:firstLine="708"/>
        <w:jc w:val="both"/>
      </w:pPr>
      <w:r w:rsidRPr="00D86803">
        <w:t xml:space="preserve">Перифраза. Допрашиваемый может воспроизводить сведения в категориях и выражениях, которыми он не владеет или они подсказаны ему другими людьми. Для их проверки, по просьбе следователя допрашиваемый повторяет их другими словами, перефразирует. </w:t>
      </w:r>
    </w:p>
    <w:p w:rsidR="00DB2D7D" w:rsidRPr="00D86803" w:rsidRDefault="00DB2D7D" w:rsidP="00DB2D7D">
      <w:pPr>
        <w:ind w:firstLine="708"/>
        <w:jc w:val="both"/>
      </w:pPr>
      <w:r w:rsidRPr="00D86803">
        <w:t xml:space="preserve">Наглядность. Данный приём применяется тогда, когда допрашиваемый затрудняется выразить словами свойства, признаки предмета и т.д. В этих случаях предъявляются шкала цветов, рисунки, модели. Можно попросить допрашиваемого изобразить на бумаге то, что он затрудняется описать словами. </w:t>
      </w:r>
    </w:p>
    <w:p w:rsidR="00DB2D7D" w:rsidRPr="00D86803" w:rsidRDefault="00DB2D7D" w:rsidP="00DB2D7D">
      <w:pPr>
        <w:ind w:firstLine="708"/>
        <w:jc w:val="both"/>
      </w:pPr>
      <w:r w:rsidRPr="00D86803">
        <w:t xml:space="preserve">Методы, применяемые в конфликтных ситуациях: </w:t>
      </w:r>
    </w:p>
    <w:p w:rsidR="00DB2D7D" w:rsidRPr="00D86803" w:rsidRDefault="00DB2D7D" w:rsidP="00DB2D7D">
      <w:pPr>
        <w:ind w:firstLine="708"/>
        <w:jc w:val="both"/>
      </w:pPr>
      <w:r w:rsidRPr="00D86803">
        <w:t xml:space="preserve">Снятие напряжения. Довольно часто во время допроса допрашиваемый испытывает сильное душевное волнение. В результате чего не может связно и последовательно изложить сведения. Такое состояние может быть вызвано непривычной обстановкой, чувством тревоги, боязни сказать что-то лишнее и т.д. Чтобы снять напряжение, необходимо дать ему время освоится с обстановкой, успокоиться, а затем переходить к допросу. Это достигается благожелательным отношением к допрашиваемому, убеждением в неправильности избранной им позиции, нереальности его планов, расчётов и т.д. </w:t>
      </w:r>
    </w:p>
    <w:p w:rsidR="00DB2D7D" w:rsidRPr="00D86803" w:rsidRDefault="00DB2D7D" w:rsidP="00DB2D7D">
      <w:pPr>
        <w:ind w:firstLine="708"/>
        <w:jc w:val="both"/>
      </w:pPr>
      <w:r w:rsidRPr="00D86803">
        <w:t xml:space="preserve">Создание напряжения. Подобное состояние следователь создаёт путём воздействия на эмоциональную сферу допрашиваемого, разрушая его уверенность в правильности избранной позиции. Если допрашиваемый характеризуется повешенной эмоциональной возбудимостью и импульсивностью, то данный приём даёт существенные результаты. </w:t>
      </w:r>
    </w:p>
    <w:p w:rsidR="00DB2D7D" w:rsidRPr="00D86803" w:rsidRDefault="00DB2D7D" w:rsidP="00DB2D7D">
      <w:pPr>
        <w:ind w:firstLine="708"/>
        <w:jc w:val="both"/>
      </w:pPr>
      <w:r w:rsidRPr="00D86803">
        <w:t xml:space="preserve">Использование положительных свойств личности допрашиваемого. Во многих случаях обращение к положительным свойствам личности приносит пользу в расследовании преступлений. Особенно в отношении лиц, которые дают ложные показания. Поэтому, апеллируя к честности допрашиваемого, его заслугам в прошлом, авторитету в коллективе, его можно склонить к откровенности и правдивости на допросе. </w:t>
      </w:r>
    </w:p>
    <w:p w:rsidR="00DB2D7D" w:rsidRPr="00D86803" w:rsidRDefault="00DB2D7D" w:rsidP="00DB2D7D">
      <w:pPr>
        <w:ind w:firstLine="708"/>
        <w:jc w:val="both"/>
      </w:pPr>
      <w:r w:rsidRPr="00D86803">
        <w:t xml:space="preserve">Использование слабых мест личности. Имея в виду особенности психики личности (вспыльчивость, склонность к переживаниям и т.д.) можно добиться правильных показаний на допросе. В гневе допрашиваемый может сказать то, что в обычном состоянии не сказал бы. </w:t>
      </w:r>
    </w:p>
    <w:p w:rsidR="00DB2D7D" w:rsidRPr="00D86803" w:rsidRDefault="00DB2D7D" w:rsidP="00DB2D7D">
      <w:pPr>
        <w:ind w:firstLine="708"/>
        <w:jc w:val="both"/>
      </w:pPr>
      <w:r w:rsidRPr="00D86803">
        <w:t xml:space="preserve">Пресечение лжи. Этот приём применяется тогда, когда нет надобности позволять допрашиваемому "развёртывать ложь". Целесообразно это в том случае, когда следователь имеет достоверные данные по поводу обстоятельств дела. Лживые показания немедленно отклоняются, ложь пресекается путём предъявления имеющихся доказательств. </w:t>
      </w:r>
    </w:p>
    <w:p w:rsidR="00DB2D7D" w:rsidRPr="00D86803" w:rsidRDefault="00DB2D7D" w:rsidP="00DB2D7D">
      <w:pPr>
        <w:ind w:firstLine="708"/>
        <w:jc w:val="both"/>
      </w:pPr>
      <w:r w:rsidRPr="00D86803">
        <w:t xml:space="preserve">Выжидание. В сознании заинтересованного в исходе дела свидетеля, потерпевшего, подозреваемого, обвиняемого происходит борьба мотивов, одни из которых побуждают к даче ложных показаний, другие - к правдивости. </w:t>
      </w:r>
    </w:p>
    <w:p w:rsidR="00DB2D7D" w:rsidRPr="00D86803" w:rsidRDefault="00DB2D7D" w:rsidP="00DB2D7D">
      <w:pPr>
        <w:ind w:firstLine="708"/>
        <w:jc w:val="both"/>
      </w:pPr>
      <w:r w:rsidRPr="00D86803">
        <w:t xml:space="preserve">Учитывая эти колебания допрашиваемого, следователь, сообщает определённую информацию, умышленно "закладывает" в его сознании основания, обеспечивающие победу полезных мотивов и делает перерыв в допросе, выжидая, пока сам допрашиваемый не откажется от ложных показаний. </w:t>
      </w:r>
    </w:p>
    <w:p w:rsidR="00DB2D7D" w:rsidRPr="00D86803" w:rsidRDefault="00DB2D7D" w:rsidP="00DB2D7D">
      <w:pPr>
        <w:ind w:firstLine="708"/>
        <w:jc w:val="both"/>
      </w:pPr>
      <w:r w:rsidRPr="00D86803">
        <w:t xml:space="preserve">Допущение легенды. Следователь, зная, что допрашиваемый даёт ложные показания, создаёт возможность изложить их и выговориться. При этом допрашиваемый обязательно придёт в противоречие со своими прежними утверждениями. Следователь делает вид, что верит его показаниям, внимательно его слушает и, зафиксировав всё в протоколе, разрушает легенду. </w:t>
      </w:r>
    </w:p>
    <w:p w:rsidR="00DB2D7D" w:rsidRPr="00D86803" w:rsidRDefault="00DB2D7D" w:rsidP="00DB2D7D">
      <w:pPr>
        <w:ind w:firstLine="708"/>
        <w:jc w:val="both"/>
      </w:pPr>
      <w:r w:rsidRPr="00D86803">
        <w:t xml:space="preserve">"Вызов". Этот приём применяется тогда, когда допрашиваемый не желает вести логические рассуждения. Для того, чтобы он согласился на дуэль следователь преднамеренно акцентирует внимание на некоторых слабо доказанных местах и фактах, которые допрашиваемый в состоянии опровергнуть. </w:t>
      </w:r>
    </w:p>
    <w:p w:rsidR="00DB2D7D" w:rsidRPr="00D86803" w:rsidRDefault="00DB2D7D" w:rsidP="00DB2D7D">
      <w:pPr>
        <w:ind w:firstLine="708"/>
        <w:jc w:val="both"/>
      </w:pPr>
      <w:r w:rsidRPr="00D86803">
        <w:t xml:space="preserve">Таким путём он втягивается в рассуждения и в этот момент следователь сообщает ему факты, подкреплённые доказательствами. Допрашиваемый старается справиться с ними также как и с </w:t>
      </w:r>
      <w:r w:rsidRPr="00D86803">
        <w:lastRenderedPageBreak/>
        <w:t xml:space="preserve">предыдущими, но это не воз можно в силу их объективности. Это может вызвать у него состояние растерянности, фрустрацию. И он вынужден сообщать то, что имело место в действительности. </w:t>
      </w:r>
    </w:p>
    <w:p w:rsidR="00DB2D7D" w:rsidRPr="00D86803" w:rsidRDefault="00DB2D7D" w:rsidP="00DB2D7D">
      <w:pPr>
        <w:ind w:firstLine="708"/>
        <w:jc w:val="both"/>
      </w:pPr>
      <w:r w:rsidRPr="00D86803">
        <w:t xml:space="preserve">Внезапность. Когда допрашиваемый даёт ложные показания, ему внезапно задаётся вопрос или предъявляется доказательство, о наличии которого он не знал. Это разрушает систему заранее подготовленных ложных ответов и вызывает стресс у допрашиваемого. Он затрудняется связать внезапно полученный материал с тем, который он до этого придумал и не может быстро сформулировать очередной ложный ответ. </w:t>
      </w:r>
    </w:p>
    <w:p w:rsidR="00DB2D7D" w:rsidRPr="00D86803" w:rsidRDefault="00DB2D7D" w:rsidP="00DB2D7D">
      <w:pPr>
        <w:ind w:firstLine="708"/>
        <w:jc w:val="both"/>
      </w:pPr>
      <w:r w:rsidRPr="00D86803">
        <w:t xml:space="preserve">Последовательность. Этот приём противоположен внезапности и применяется тогда, когда необходимо добиться постепенного нарастания психического напряжения у лгущего допрашиваемого. Для этого следователь последовательно в нарастающем порядке предъявляет доказательства, подробно разъясняя значение каждого из них. Дав ему почувствовать силу собранных доказательств, следователь показывает допрашиваемому бесплодность его попыток говорить ложь. </w:t>
      </w:r>
    </w:p>
    <w:p w:rsidR="00DB2D7D" w:rsidRPr="00D86803" w:rsidRDefault="00DB2D7D" w:rsidP="00DB2D7D">
      <w:pPr>
        <w:ind w:firstLine="708"/>
        <w:jc w:val="both"/>
      </w:pPr>
      <w:r w:rsidRPr="00D86803">
        <w:t xml:space="preserve">Отвлечение внимания. В этом случае, чтобы усыпить бдительность допрашиваемого, следователь не акцентирует внимание на главном вопросе, а как бы растворяет его в числе других. </w:t>
      </w:r>
    </w:p>
    <w:p w:rsidR="00DB2D7D" w:rsidRPr="00D86803" w:rsidRDefault="00DB2D7D" w:rsidP="00DB2D7D">
      <w:pPr>
        <w:ind w:firstLine="708"/>
        <w:jc w:val="both"/>
      </w:pPr>
      <w:r w:rsidRPr="00D86803">
        <w:t xml:space="preserve">Форсированный темп. Нередко допрашиваемый в ходе допроса медлит, тянет время, старается обдумать и подготовить свои ответы, чтобы они соответствовали известным следователю обстоятельствам. Навязывая допрашиваемому повышенную активность, следователь берёт инициативу в свои руки, опережая ход его мыслей, не давая возможности для размышления и уловок. </w:t>
      </w:r>
    </w:p>
    <w:p w:rsidR="00DB2D7D" w:rsidRPr="00D86803" w:rsidRDefault="00DB2D7D" w:rsidP="00DB2D7D">
      <w:pPr>
        <w:ind w:firstLine="708"/>
        <w:jc w:val="both"/>
      </w:pPr>
      <w:r w:rsidRPr="00D86803">
        <w:t xml:space="preserve">Создание определённого представления об осведомлённости следователя. В этом случае, следователь преднамеренно сообщает допрашиваемому определённые факты или сведения. В результате допрашиваемый приходит к выводу, что ему известно многое и начинает давать правдивые показания. </w:t>
      </w:r>
    </w:p>
    <w:p w:rsidR="00DB2D7D" w:rsidRPr="00D86803" w:rsidRDefault="00DB2D7D" w:rsidP="00DB2D7D">
      <w:pPr>
        <w:ind w:firstLine="708"/>
        <w:jc w:val="both"/>
      </w:pPr>
      <w:r w:rsidRPr="00D86803">
        <w:t xml:space="preserve">Повторность. Этот приём рассчитан на то, что допрашиваемый оказывается не в состоянии на очередном допросе, повторить показания в точности, что и на предыдущем. </w:t>
      </w:r>
    </w:p>
    <w:p w:rsidR="00DB2D7D" w:rsidRPr="00D86803" w:rsidRDefault="00DB2D7D" w:rsidP="00DB2D7D">
      <w:pPr>
        <w:ind w:firstLine="708"/>
        <w:jc w:val="both"/>
      </w:pPr>
      <w:r w:rsidRPr="00D86803">
        <w:t xml:space="preserve">4. Стадия фиксации результатов допроса. Получив показания допрашиваемого и убедившись, что сделано все для достижения поставленных целей, следователь приступает к фиксации результатов допроса в протоколе. Здесь решается мыслительная задача в какой мере полученная информация соответствует предмету допроса и в какой последовательности следует фиксировать эти данные. </w:t>
      </w:r>
    </w:p>
    <w:p w:rsidR="00DB2D7D" w:rsidRPr="00D86803" w:rsidRDefault="00DB2D7D" w:rsidP="00DB2D7D">
      <w:pPr>
        <w:ind w:firstLine="708"/>
        <w:jc w:val="both"/>
      </w:pPr>
      <w:r w:rsidRPr="00D86803">
        <w:t xml:space="preserve">5. Стадия анализа и оценки результатов допроса. Рекомендуется изучать и оценивать результаты допроса сразу после его проведения. В ходе анализа показаний выясняется позиция допрашиваемого в отношении событий, фактов, о которых его спрашивали. Следователь оценивает их правдоподобность, сопоставляет с имеющимися доказательствами. В ходе анализа необходимо обращать внимание на объективные и субъективные факторы, которые влияют на мотивы поведения допрашиваемого. </w:t>
      </w:r>
    </w:p>
    <w:p w:rsidR="00DB2D7D" w:rsidRPr="00D86803" w:rsidRDefault="00DB2D7D" w:rsidP="00DB2D7D">
      <w:pPr>
        <w:ind w:firstLine="708"/>
        <w:jc w:val="both"/>
      </w:pPr>
    </w:p>
    <w:p w:rsidR="00DB2D7D" w:rsidRPr="00D86803" w:rsidRDefault="00DB2D7D" w:rsidP="00DB2D7D">
      <w:pPr>
        <w:jc w:val="center"/>
        <w:rPr>
          <w:b/>
          <w:i/>
        </w:rPr>
      </w:pPr>
      <w:r w:rsidRPr="00D86803">
        <w:rPr>
          <w:b/>
          <w:i/>
        </w:rPr>
        <w:t>3.  Психологические особенности различных видов допроса.</w:t>
      </w:r>
    </w:p>
    <w:p w:rsidR="00DB2D7D" w:rsidRPr="00D86803" w:rsidRDefault="00DB2D7D" w:rsidP="00DB2D7D">
      <w:pPr>
        <w:ind w:firstLine="708"/>
        <w:jc w:val="both"/>
      </w:pPr>
      <w:r w:rsidRPr="00D86803">
        <w:t xml:space="preserve">Показания свидетелей и потерпевших это есть исходящая от них информация о фактах, которые имеют значение для дела. В связи с этим, в психологии свидетельских показаний рассматриваются пути прохождения этой информации от источников получения ее свидетелем до передачи ее лицу, ведущему расследование и закрепления в установленной процессуальным законом форме. </w:t>
      </w:r>
    </w:p>
    <w:p w:rsidR="00DB2D7D" w:rsidRPr="00D86803" w:rsidRDefault="00DB2D7D" w:rsidP="00DB2D7D">
      <w:pPr>
        <w:ind w:firstLine="708"/>
        <w:jc w:val="both"/>
      </w:pPr>
      <w:r w:rsidRPr="00D86803">
        <w:t xml:space="preserve">Процесс формирования свидетельских показаний и пути прохождения этой информации можно разбить на следующие основные этапы: </w:t>
      </w:r>
    </w:p>
    <w:p w:rsidR="00DB2D7D" w:rsidRPr="00D86803" w:rsidRDefault="00DB2D7D" w:rsidP="00DB2D7D">
      <w:pPr>
        <w:ind w:firstLine="708"/>
        <w:jc w:val="both"/>
      </w:pPr>
      <w:r w:rsidRPr="00D86803">
        <w:t xml:space="preserve">Основные стадии формирования свидетельских показаний: </w:t>
      </w:r>
    </w:p>
    <w:p w:rsidR="00DB2D7D" w:rsidRPr="00D86803" w:rsidRDefault="00DB2D7D" w:rsidP="00DB2D7D">
      <w:pPr>
        <w:ind w:firstLine="708"/>
        <w:jc w:val="both"/>
      </w:pPr>
      <w:r w:rsidRPr="00D86803">
        <w:t xml:space="preserve">Восприятие и запоминание лицом, которое может быть вызвано и допрошено в качестве свидетеля, фактов, имеющих значение для дела. </w:t>
      </w:r>
    </w:p>
    <w:p w:rsidR="00DB2D7D" w:rsidRPr="00D86803" w:rsidRDefault="00DB2D7D" w:rsidP="00DB2D7D">
      <w:pPr>
        <w:ind w:firstLine="708"/>
        <w:jc w:val="both"/>
      </w:pPr>
      <w:r w:rsidRPr="00D86803">
        <w:t xml:space="preserve">Сохранение в памяти таким лицом воспринятых и запомненных фактов. </w:t>
      </w:r>
    </w:p>
    <w:p w:rsidR="00DB2D7D" w:rsidRPr="00D86803" w:rsidRDefault="00DB2D7D" w:rsidP="00DB2D7D">
      <w:pPr>
        <w:ind w:firstLine="708"/>
        <w:jc w:val="both"/>
      </w:pPr>
      <w:r w:rsidRPr="00D86803">
        <w:t xml:space="preserve">Воспроизведение на допросе сохраненных в памяти фактов. </w:t>
      </w:r>
    </w:p>
    <w:p w:rsidR="00DB2D7D" w:rsidRPr="00D86803" w:rsidRDefault="00DB2D7D" w:rsidP="00DB2D7D">
      <w:pPr>
        <w:ind w:firstLine="708"/>
        <w:jc w:val="both"/>
      </w:pPr>
      <w:r w:rsidRPr="00D86803">
        <w:t xml:space="preserve">Процессуальное оформление результатов допроса. </w:t>
      </w:r>
    </w:p>
    <w:p w:rsidR="00DB2D7D" w:rsidRPr="00D86803" w:rsidRDefault="00DB2D7D" w:rsidP="00DB2D7D">
      <w:pPr>
        <w:ind w:firstLine="708"/>
        <w:jc w:val="both"/>
      </w:pPr>
      <w:r w:rsidRPr="00D86803">
        <w:lastRenderedPageBreak/>
        <w:t xml:space="preserve">Первоначальным средством получения информации свидетелем об исследуемом событии служат ощущения, в которых отражаются отдельные свойства и стороны явлений окружающей действительности. </w:t>
      </w:r>
    </w:p>
    <w:p w:rsidR="00DB2D7D" w:rsidRPr="00D86803" w:rsidRDefault="00DB2D7D" w:rsidP="00DB2D7D">
      <w:pPr>
        <w:ind w:firstLine="708"/>
        <w:jc w:val="both"/>
      </w:pPr>
      <w:r w:rsidRPr="00D86803">
        <w:t xml:space="preserve">Следует иметь в виду, что способность ощущать явления реального мира индивидуальна (она может быть у отдельных лиц повышенной, у других пониженной, у третьих носить патологический характер). Острота отдельных органов чувств может в значительной степени возрастать под влиянием тренировки. Восприимчивость к отдельным раздражителям даже у одних и тех людей бывает различной в зависимости от их физического и психического состояния. Все это очень важно учитывать при проверке показаний, особенно в тех случаях, когда у следователя возникает сомнение в способности свидетеля видеть, слышать или как-то иначе ощущать описываемое явление. </w:t>
      </w:r>
    </w:p>
    <w:p w:rsidR="00DB2D7D" w:rsidRPr="00D86803" w:rsidRDefault="00DB2D7D" w:rsidP="00DB2D7D">
      <w:pPr>
        <w:ind w:firstLine="708"/>
        <w:jc w:val="both"/>
      </w:pPr>
      <w:r w:rsidRPr="00D86803">
        <w:t xml:space="preserve">На полноту и точность восприятий влияют прошлый опыт свидетеля, его знания, потребности, интересы и, самое главное, то, какие цели и задачи ставил перед собой воспринимающий, потому что с этим связана избирательность восприятия. </w:t>
      </w:r>
    </w:p>
    <w:p w:rsidR="00DB2D7D" w:rsidRPr="00D86803" w:rsidRDefault="00DB2D7D" w:rsidP="00DB2D7D">
      <w:pPr>
        <w:ind w:firstLine="708"/>
        <w:jc w:val="both"/>
      </w:pPr>
      <w:r w:rsidRPr="00D86803">
        <w:t xml:space="preserve">Точность и полнота получаемой информации зависит от объема и характера внимания, эмоциональной окраски восприятий, содержания деятельности воспринимающего, его установки. </w:t>
      </w:r>
    </w:p>
    <w:p w:rsidR="00DB2D7D" w:rsidRPr="00D86803" w:rsidRDefault="00DB2D7D" w:rsidP="00DB2D7D">
      <w:pPr>
        <w:ind w:firstLine="708"/>
        <w:jc w:val="both"/>
      </w:pPr>
      <w:r w:rsidRPr="00D86803">
        <w:t xml:space="preserve">Свидетель, воспринимая то или иное явление, осмысливает и истолковывает его, используя различные мыслительные операции и логические приемы. Однако, нередко приходится сталкиваться с ситуациями искажения информации и ошибок при восприятии. К таким ошибкам относятся: оптические, слуховые и иные искажения при ощущении и восприятии, неверные оценки размеров, расстояния, количества и т.д. </w:t>
      </w:r>
    </w:p>
    <w:p w:rsidR="00DB2D7D" w:rsidRPr="00D86803" w:rsidRDefault="00DB2D7D" w:rsidP="00DB2D7D">
      <w:pPr>
        <w:ind w:firstLine="708"/>
        <w:jc w:val="both"/>
      </w:pPr>
      <w:r w:rsidRPr="00D86803">
        <w:t xml:space="preserve">На точность восприятия очень пагубно действует испуг, особенно в том случае, когда сам объект восприятия носит угрожающий характер. Как правило, люди склонны преувеличивать пережитые опасности. Острые переживания также снижают полноту и точность восприятия. Восприятие может быть искажено вследствие предубеждения или симпатии. </w:t>
      </w:r>
    </w:p>
    <w:p w:rsidR="00DB2D7D" w:rsidRPr="00D86803" w:rsidRDefault="00DB2D7D" w:rsidP="00DB2D7D">
      <w:pPr>
        <w:ind w:firstLine="708"/>
        <w:jc w:val="both"/>
      </w:pPr>
      <w:r w:rsidRPr="00D86803">
        <w:t xml:space="preserve">Иногда, стремясь к образованию логически цельной картины происшедшего события, если часть ее не была им воспринята, свидетель старается заполнить имеющиеся пробелы данными почерпнутыми из своего прошлого опыта и расценивает их как естественные, т.е. домысливает ситуацию. Воспринимая то или иное явление, будущий свидетель (подчас и сам того не замечая) истолковывает, осмысливает и постигает его, используя различные мыслительные операции и логические приемы. </w:t>
      </w:r>
    </w:p>
    <w:p w:rsidR="00DB2D7D" w:rsidRPr="00D86803" w:rsidRDefault="00DB2D7D" w:rsidP="00DB2D7D">
      <w:pPr>
        <w:ind w:firstLine="708"/>
        <w:jc w:val="both"/>
      </w:pPr>
      <w:r w:rsidRPr="00D86803">
        <w:t xml:space="preserve">При восприятии свидетелями тех или иных фактов, событий или обстоятельств большое влияние оказывают объективные и субъективные факторы. </w:t>
      </w:r>
    </w:p>
    <w:p w:rsidR="00DB2D7D" w:rsidRPr="00D86803" w:rsidRDefault="00DB2D7D" w:rsidP="00DB2D7D">
      <w:pPr>
        <w:ind w:firstLine="708"/>
        <w:jc w:val="both"/>
      </w:pPr>
      <w:r w:rsidRPr="00D86803">
        <w:t xml:space="preserve">К объективным факторам, влияющим на формирование показаний свидетелей и потерпевших относятся: </w:t>
      </w:r>
    </w:p>
    <w:p w:rsidR="00DB2D7D" w:rsidRPr="00D86803" w:rsidRDefault="00DB2D7D" w:rsidP="00DB2D7D">
      <w:pPr>
        <w:ind w:firstLine="708"/>
        <w:jc w:val="both"/>
      </w:pPr>
      <w:r w:rsidRPr="00D86803">
        <w:t xml:space="preserve">Объективные факторы. 1. Расстояние до объекта наблюдения. 2. Время восприятия свидетелем интересующего следствие события или факта. 3. Метеорологические условия (туман, солнце, дождь, снег и т.д.). 5. Условия освещения наблюдаемого объекта. 6. Сила раздражителя воспринимаемого объекта (резкий скрип тормозов, яркость света от загоревшегося в темноте источника и т.д.). 7. Объем полученной информации (крушение поезда, массовые беспорядки и т.д.). </w:t>
      </w:r>
    </w:p>
    <w:p w:rsidR="00DB2D7D" w:rsidRPr="00D86803" w:rsidRDefault="00DB2D7D" w:rsidP="00DB2D7D">
      <w:pPr>
        <w:ind w:firstLine="708"/>
        <w:jc w:val="both"/>
      </w:pPr>
      <w:r w:rsidRPr="00D86803">
        <w:t xml:space="preserve">Вышеперечисленные объективные условия восприятия в одних случаях могут играть положительную роль, в других отрицательную. </w:t>
      </w:r>
    </w:p>
    <w:p w:rsidR="00DB2D7D" w:rsidRPr="00D86803" w:rsidRDefault="00DB2D7D" w:rsidP="00DB2D7D">
      <w:pPr>
        <w:ind w:firstLine="708"/>
        <w:jc w:val="both"/>
      </w:pPr>
      <w:r w:rsidRPr="00D86803">
        <w:t xml:space="preserve">На полноту и точность восприятия свидетелей и потерпевших немаловажное значение оказывает и целый ряд субъективных факторов. </w:t>
      </w:r>
    </w:p>
    <w:p w:rsidR="00DB2D7D" w:rsidRPr="00D86803" w:rsidRDefault="00DB2D7D" w:rsidP="00DB2D7D">
      <w:pPr>
        <w:jc w:val="both"/>
      </w:pPr>
    </w:p>
    <w:p w:rsidR="00DB2D7D" w:rsidRPr="00D86803" w:rsidRDefault="00DB2D7D" w:rsidP="00DB2D7D">
      <w:pPr>
        <w:jc w:val="both"/>
      </w:pPr>
      <w:r w:rsidRPr="00D86803">
        <w:t xml:space="preserve">Субъективные факторы. 1. Состояние органов чувств. 2. Эмоциональное состояние. 3. Состояние алкогольного опьянения. 4. Направленность внимания. 5. Профессиональные навыки. </w:t>
      </w:r>
    </w:p>
    <w:p w:rsidR="00DB2D7D" w:rsidRPr="00D86803" w:rsidRDefault="00DB2D7D" w:rsidP="00DB2D7D">
      <w:pPr>
        <w:ind w:firstLine="708"/>
        <w:jc w:val="both"/>
      </w:pPr>
      <w:r w:rsidRPr="00D86803">
        <w:t xml:space="preserve">К состоянию органов чувств относятся в первую очередь их физические параметры. Дефекты органов чувств допрашиваемого, нормальное или болезненное состояние органов чувств, состояние утомления и т.д. Слепота, глухота, или их частичное проявление, отсутствие одного глаза, элементы дальтонизма значительно снижают возможности восприятия фактора или явления. Состояние утомления особенно необходимо учитывать при расследовании автодорожных происшествий. </w:t>
      </w:r>
    </w:p>
    <w:p w:rsidR="00DB2D7D" w:rsidRPr="00D86803" w:rsidRDefault="00DB2D7D" w:rsidP="00DB2D7D">
      <w:pPr>
        <w:ind w:firstLine="708"/>
        <w:jc w:val="both"/>
      </w:pPr>
      <w:r w:rsidRPr="00D86803">
        <w:lastRenderedPageBreak/>
        <w:t xml:space="preserve">Эмоциональное состояние. В состоя латья или костюма, которые остаются незамеченными другими свидетелями. Человек гораздо полнее воспринимает объект или оценивает событие, если оно затрагивает его профессию. </w:t>
      </w:r>
    </w:p>
    <w:p w:rsidR="00DB2D7D" w:rsidRPr="00D86803" w:rsidRDefault="00DB2D7D" w:rsidP="00DB2D7D">
      <w:pPr>
        <w:ind w:firstLine="708"/>
        <w:jc w:val="both"/>
      </w:pPr>
      <w:r w:rsidRPr="00D86803">
        <w:t xml:space="preserve">При переходе воспринятого образа в представление он подвергается определенной переработке, которая выражается: в отборе материала; в выделении и обобщении главного; во внесении элементов фантазии и прошлого опыта; в утрате части воспринятой информации. </w:t>
      </w:r>
    </w:p>
    <w:p w:rsidR="00DB2D7D" w:rsidRPr="00D86803" w:rsidRDefault="00DB2D7D" w:rsidP="00DB2D7D">
      <w:pPr>
        <w:ind w:firstLine="708"/>
        <w:jc w:val="both"/>
      </w:pPr>
      <w:r w:rsidRPr="00D86803">
        <w:t xml:space="preserve">На формирование представления влияют интерес свидетеля к тем или иным сторонам происходящего, понимание им ситуации, объем и направленность внимания. Запоминание может быть произвольным и непроизвольным. Произвольное запоминание - это когда свидетель, понимая значение происходящего, сознательно старается сохранить в памяти воспринимаемое событие. Как правило, показания таких свидетелей наиболее полные и точные. Непроизвольное запоминание это запоминание, когда свидетель непроизвольно, без определенной цели запоминает те или иные факты. На процессы памяти, особенно на непроизвольное запоминание, сильное влияние оказывают эмоции. То, что затрагивает не только ум, но и сердце, заставляет мысль человека постоянно возвращаться к пережитому, способствует закреплению воспоминаний. Однако, нередко бурно переживаемые события оказывают отрицательное влияние на восприятие и препятствуют сохранению их в памяти свидетеля. Практике известны случаи, когда потерпевшие в состоянии сильного испуга не запоминали то, что с ними произошло. </w:t>
      </w:r>
    </w:p>
    <w:p w:rsidR="00DB2D7D" w:rsidRPr="00D86803" w:rsidRDefault="00DB2D7D" w:rsidP="00DB2D7D">
      <w:pPr>
        <w:ind w:firstLine="708"/>
        <w:jc w:val="both"/>
      </w:pPr>
      <w:r w:rsidRPr="00D86803">
        <w:t xml:space="preserve">Воспоминания могут бледнеть и вовсе стираться под влиянием напряженной умственной работы, большого количества интересных событий и обилия новых восприятий и т.д. Вот почему промедление с допросом свидетелей и потерпевших нежелательно: чем больше время, отделяющее показания от фактов, которые в них освещаются, тем более вероятны ошибки. Временное снижение памяти может быть также обусловлено психологическими и даже физическими факторами. Длительность сохранения информации зависит от индивидуальных и возрастных особенностей, от преимущественного запечатления зрительного, звукового, цифрового или какого-либо иного материала, что в значительной степени обуславливается интересами и профессиональной деятельностью. </w:t>
      </w:r>
    </w:p>
    <w:p w:rsidR="00DB2D7D" w:rsidRPr="00D86803" w:rsidRDefault="00DB2D7D" w:rsidP="00DB2D7D">
      <w:pPr>
        <w:ind w:firstLine="708"/>
        <w:jc w:val="both"/>
      </w:pPr>
      <w:r w:rsidRPr="00D86803">
        <w:t xml:space="preserve">Прежде чем дать показания, свидетель или потерпевший обязательно мысленно возвращается к прошлому, стремясь при этом наиболее точно вспомнить, как было дело, нередко рассказывает об этом своим знакомым и близким. Такая работа мысли приводит свидетеля или потерпевшего к построению суждений или умозаключений, которые он сам считает как информацию, которую воспринимал непосредственно. На самом же деле она нередко оказывается произвольной. </w:t>
      </w:r>
    </w:p>
    <w:p w:rsidR="00DB2D7D" w:rsidRPr="00D86803" w:rsidRDefault="00DB2D7D" w:rsidP="00DB2D7D">
      <w:pPr>
        <w:ind w:firstLine="708"/>
        <w:jc w:val="both"/>
      </w:pPr>
      <w:r w:rsidRPr="00D86803">
        <w:t xml:space="preserve">Следует помнить, что при восприятии внимание свидетеля концентрируется на смысле происходящего, а чувственная основа, как правило, отодвигается на второй план. Поэтому, при воспроизведении свидетель вспоминает лишь значение события, а исходные данные остаются в глубине его памяти. Вот почему свидетель на допросе далеко не все воспроизводит из того, что помнит. Он полагает, что для освещения вопроса, который поставлен перед ним следователем, вполне достаточно сообщить сой вывод, рассказать о смысле воспринятого. Значительную часть информации он не передает, поскольку считает ее несущественной. </w:t>
      </w:r>
    </w:p>
    <w:p w:rsidR="00DB2D7D" w:rsidRPr="00D86803" w:rsidRDefault="00DB2D7D" w:rsidP="00DB2D7D">
      <w:pPr>
        <w:ind w:firstLine="708"/>
        <w:jc w:val="both"/>
      </w:pPr>
      <w:r w:rsidRPr="00D86803">
        <w:t xml:space="preserve">Поэтому необходимо всегда побуждать свидетеля к исчерпывающему воспроизведению всего, что может относиться к исследуемому явлению или иметь значение для проверки и оценки показаний. </w:t>
      </w:r>
    </w:p>
    <w:p w:rsidR="00DB2D7D" w:rsidRPr="00D86803" w:rsidRDefault="00DB2D7D" w:rsidP="00DB2D7D">
      <w:pPr>
        <w:ind w:firstLine="708"/>
        <w:jc w:val="both"/>
      </w:pPr>
      <w:r w:rsidRPr="00D86803">
        <w:t xml:space="preserve">Очень часто эмоции, которые свидетель испытывает в связи с допросом, отрицательно влияют на его память и мешают вспомнить факты, которые в другой обстановке вспоминаются им без особого труда. Поэтому нужно сделать так, чтобы свидетель при допросе не испытывал волнения (создать соответствующую обстановку). Если у следователя появятся основания полагать, что волнение помешало свидетелю вспомнить что-либо существенное, то следует через некоторое время произвести повторный допрос. </w:t>
      </w:r>
    </w:p>
    <w:p w:rsidR="00DB2D7D" w:rsidRPr="00D86803" w:rsidRDefault="00DB2D7D" w:rsidP="00DB2D7D">
      <w:pPr>
        <w:ind w:firstLine="708"/>
        <w:jc w:val="both"/>
      </w:pPr>
      <w:r w:rsidRPr="00D86803">
        <w:t xml:space="preserve">Протоколирование допроса в значительной степени отличается от фиксации иных следственных действий. Протоколы в этих следственных действиях (осмотр, обыск и т.д.) отражают не только конечный результат, но и весь ход следственного действия. В протоколе допроса чаще всего фиксируются конечные объяснения свидетеля, но не весь процесс взаимодействия допрашиваемого и допрашивающего. Ознакомившись с протоколом допроса, свидетель вправе </w:t>
      </w:r>
      <w:r w:rsidRPr="00D86803">
        <w:lastRenderedPageBreak/>
        <w:t xml:space="preserve">потребовать удаления той части записи, которую он считает ошибочной, а также внести в протокол любые желательные ему изменения или дополнения. </w:t>
      </w:r>
    </w:p>
    <w:p w:rsidR="00DB2D7D" w:rsidRPr="00D86803" w:rsidRDefault="00DB2D7D" w:rsidP="00DB2D7D">
      <w:pPr>
        <w:ind w:firstLine="708"/>
        <w:jc w:val="both"/>
      </w:pPr>
      <w:r w:rsidRPr="00D86803">
        <w:t xml:space="preserve">Как правило, запись показаний в протоколе ведется по окончании устного допроса, иногда одновременно с допросом, либо же по отдельным этапам допроса. </w:t>
      </w:r>
    </w:p>
    <w:p w:rsidR="00DB2D7D" w:rsidRPr="00D86803" w:rsidRDefault="00DB2D7D" w:rsidP="00DB2D7D">
      <w:pPr>
        <w:ind w:firstLine="708"/>
        <w:jc w:val="both"/>
      </w:pPr>
      <w:r w:rsidRPr="00D86803">
        <w:t xml:space="preserve">Первый способ хорош потому, что допрос идет непрерывно, следователь не отвлекается от беседы с допрашиваемым, но он требует отличной памяти большого опыта и связан с риском упустить что-то важное, утратить отдельные существенные детали. </w:t>
      </w:r>
    </w:p>
    <w:p w:rsidR="00DB2D7D" w:rsidRPr="00D86803" w:rsidRDefault="00DB2D7D" w:rsidP="00DB2D7D">
      <w:pPr>
        <w:ind w:firstLine="708"/>
        <w:jc w:val="both"/>
      </w:pPr>
      <w:r w:rsidRPr="00D86803">
        <w:t xml:space="preserve">Проведенные исследования показывают, что 94% протоколов допросов отражают только итог, но не фиксируют ход обмена информацией между следователем и допрашиваемым. 99 % протоколов не сохраняют особенностей речи допрашиваемых. </w:t>
      </w:r>
    </w:p>
    <w:p w:rsidR="00DB2D7D" w:rsidRPr="00D86803" w:rsidRDefault="00DB2D7D" w:rsidP="00DB2D7D">
      <w:pPr>
        <w:ind w:firstLine="708"/>
        <w:jc w:val="both"/>
      </w:pPr>
      <w:r w:rsidRPr="00D86803">
        <w:t xml:space="preserve">Фиксация параллельно с устным изложением повышает полноту и точность записи. В этом случае протокол бывает лучше, а сам допрос хуже, так как нарушается контакт между следователем и допрашиваемым. </w:t>
      </w:r>
    </w:p>
    <w:p w:rsidR="00DB2D7D" w:rsidRPr="00D86803" w:rsidRDefault="00DB2D7D" w:rsidP="00DB2D7D">
      <w:pPr>
        <w:ind w:firstLine="708"/>
        <w:jc w:val="both"/>
      </w:pPr>
      <w:r w:rsidRPr="00D86803">
        <w:t xml:space="preserve">Запись по стадиям, по определенным этапам или эпизодам позволяет использовать достоинства, как первого, так и второго способов, однако и он не лишен ряда недостатков: ответы свидетеля "приглаживаются", излагаются в форме свободно рассказа, что не соответствует истине. </w:t>
      </w:r>
    </w:p>
    <w:p w:rsidR="00DB2D7D" w:rsidRPr="00D86803" w:rsidRDefault="00DB2D7D" w:rsidP="00DB2D7D">
      <w:pPr>
        <w:ind w:firstLine="708"/>
        <w:jc w:val="both"/>
      </w:pPr>
      <w:r w:rsidRPr="00D86803">
        <w:t xml:space="preserve">Вот почему при допросе необходимо использовать такие методы фиксации, как стенографирование и звукозапись. Последнее, позволяет полностью отразить своеобразие содержания, темпа, характера, последовательности, интонации и т.д. показаний допрашиваемого. </w:t>
      </w:r>
    </w:p>
    <w:p w:rsidR="00DB2D7D" w:rsidRPr="00D86803" w:rsidRDefault="00DB2D7D" w:rsidP="00DB2D7D">
      <w:pPr>
        <w:ind w:firstLine="708"/>
        <w:jc w:val="both"/>
      </w:pPr>
      <w:r w:rsidRPr="00D86803">
        <w:t xml:space="preserve">При допросе подозреваемых и обвиняемых обязательно необходимо учитывать то, что их процессуальное положение существенно отличается от процессуального положения свидетелей и потерпевших. </w:t>
      </w:r>
    </w:p>
    <w:p w:rsidR="00DB2D7D" w:rsidRPr="00D86803" w:rsidRDefault="00DB2D7D" w:rsidP="00DB2D7D">
      <w:pPr>
        <w:ind w:firstLine="708"/>
        <w:jc w:val="both"/>
      </w:pPr>
      <w:r w:rsidRPr="00D86803">
        <w:t xml:space="preserve">Следует помнить, что психология лица, совершившего преступление характеризуется господством так называемой оборонительной доминанты, т.е. очага нервного возбуждения, через призму которого преломляется восприятие и оценка обстановки, регулирование поведения преступника. Виновный, стремясь уклониться от ответственности за содеянное и скрыть свое участие в преступлении, всячески старается утаить от окружающих и свои переживания связанные с происшедшим событием. </w:t>
      </w:r>
    </w:p>
    <w:p w:rsidR="00DB2D7D" w:rsidRPr="00D86803" w:rsidRDefault="00DB2D7D" w:rsidP="00DB2D7D">
      <w:pPr>
        <w:ind w:firstLine="708"/>
        <w:jc w:val="both"/>
      </w:pPr>
      <w:r w:rsidRPr="00D86803">
        <w:t xml:space="preserve">Защитная или оборонительная доминанта очень часто толкает виновного совершать такие действия, которые по его расчетам должны помочь ему избежать разоблачения. </w:t>
      </w:r>
    </w:p>
    <w:p w:rsidR="00DB2D7D" w:rsidRPr="00D86803" w:rsidRDefault="00DB2D7D" w:rsidP="00DB2D7D">
      <w:pPr>
        <w:ind w:firstLine="708"/>
        <w:jc w:val="both"/>
      </w:pPr>
      <w:r w:rsidRPr="00D86803">
        <w:t xml:space="preserve">При защитной доминанте преступник: создает мнимые алиби и инсценировки; идет на лжедоказательства; делает попытки направить следствие по ложному пути; распространяет ложные и клеветнические слухи; делает ложные заявления; склоняет свидетелей к даче ложных показаний. Иначе говоря, всячески пытаются убедить следователя и окружающих в своей невиновности и непричастности к преступлению. </w:t>
      </w:r>
    </w:p>
    <w:p w:rsidR="00DB2D7D" w:rsidRPr="00D86803" w:rsidRDefault="00DB2D7D" w:rsidP="00DB2D7D">
      <w:pPr>
        <w:ind w:firstLine="708"/>
        <w:jc w:val="both"/>
      </w:pPr>
      <w:r w:rsidRPr="00D86803">
        <w:t xml:space="preserve">В ходе расследования преступнику неизбежно сопутствует внутреннее напряжение, которое усугубляется сознанием особой значимости той ситуации, в которой он находится, когда каждая ошибка, неосторожный шаг, непродуманное слово могут привести к нежелательным для него последствиям. Такое постоянное перенапряжение препятствует трезвому расчету и правильному с точки зрения преступника поведению. Преступники начинают допускать промахи и ошибки, которые нередко способствуют их разоблачению. Имеют место случаи, когда в ситуации допроса, в результате предъявления неопровержимых доказательств, у преступника резко изменяется психическое состояние, наблюдается агрессия, озлобленность, стрессы или наоборот имеет место подавленность или фрустрация. </w:t>
      </w:r>
    </w:p>
    <w:p w:rsidR="00DB2D7D" w:rsidRPr="00D86803" w:rsidRDefault="00DB2D7D" w:rsidP="00DB2D7D">
      <w:pPr>
        <w:ind w:firstLine="708"/>
        <w:jc w:val="both"/>
      </w:pPr>
      <w:r w:rsidRPr="00D86803">
        <w:t xml:space="preserve">Однако надо помнить, что защитная доминанта и связанные с ней особенности поведения, могут быть свойственны и невиновному, когда он стремиться защититься от несправедливого обвинения. Кроме этого, поведение обвиняемого может изменяться в зависимости от конкретных ситуаций, связанных с расследованием уголовного дела. </w:t>
      </w:r>
    </w:p>
    <w:p w:rsidR="00DB2D7D" w:rsidRPr="00D86803" w:rsidRDefault="00DB2D7D" w:rsidP="00DB2D7D">
      <w:pPr>
        <w:ind w:firstLine="708"/>
        <w:jc w:val="both"/>
      </w:pPr>
      <w:r w:rsidRPr="00D86803">
        <w:t xml:space="preserve">В сложной ситуации расследования преступнику свойственна борьба мотивов, которая переживается им как глубокий внутренний конфликт, из которого допрашиваемый должен выйти, приняв определенное решение и совершив определенные действия (путем дачи тех или иных показаний). Поскольку принятие того или иного решения допрашиваемым является результатом сознательного предпочтения одного мотива другим, следователь должен укреплять те мотивы, </w:t>
      </w:r>
      <w:r w:rsidRPr="00D86803">
        <w:lastRenderedPageBreak/>
        <w:t xml:space="preserve">которые побуждают к правдивым показаниям. В этом и состоит психологическая сущность тактики допроса. </w:t>
      </w:r>
    </w:p>
    <w:p w:rsidR="00DB2D7D" w:rsidRPr="00D86803" w:rsidRDefault="00DB2D7D" w:rsidP="00DB2D7D">
      <w:pPr>
        <w:ind w:firstLine="708"/>
        <w:jc w:val="both"/>
      </w:pPr>
      <w:r w:rsidRPr="00D86803">
        <w:t xml:space="preserve">Всю совокупность чувств, которые может испытывать подозреваемый или обвиняемый на допросе можно свести к следующим: совершивший преступление боится изобличения и наказания, это действует на него угнетающе, что затрудняет установление психологического контакта с ним; он может находиться в состоянии душевного потрясения, стыда, бояться огласки своего поведения (это сильный мотив и его надо использовать); для них типична боязнь утраты достигнутого ими социального, служебного, материального положения; страх лишения свободы (в особенности у впервые совершивших преступление); переживание разлуки с близкими; иногда может возникать чувство жалости к потерпевшим (это важно подкрепить); по разному относятся к соучастникам; характерно состояние тревоги, неопределенности, невозможности правильного предвидения сложившейся ситуации и управления ею; обвиняемый, осознавший свою вину и давший правдивые показания, испытывает чувство облегчения; может появиться чувство необычности, борьбы, рискованности; некоторые враждебно относятся к сотрудникам. </w:t>
      </w:r>
    </w:p>
    <w:p w:rsidR="00DB2D7D" w:rsidRPr="00D86803" w:rsidRDefault="00DB2D7D" w:rsidP="00DB2D7D">
      <w:pPr>
        <w:ind w:firstLine="708"/>
        <w:jc w:val="both"/>
      </w:pPr>
      <w:r w:rsidRPr="00D86803">
        <w:t xml:space="preserve">Следователь должен принимать меры против возможной лжи и запирательства обвиняемого. Однако для этого необходима прежде всего тщательная проверка его показаний, а не создание каких-либо искусственных барьеров. В первую очередь, нужно уяснить мотивы, которыми может руководствоваться обвиняемый, скрывая или не желая говорить правду. </w:t>
      </w:r>
    </w:p>
    <w:p w:rsidR="00DB2D7D" w:rsidRPr="00D86803" w:rsidRDefault="00DB2D7D" w:rsidP="00DB2D7D">
      <w:pPr>
        <w:ind w:firstLine="708"/>
        <w:jc w:val="both"/>
      </w:pPr>
      <w:r w:rsidRPr="00D86803">
        <w:t xml:space="preserve">Мотивы дачи ложных показаний: боязнь наказания; желание избежать последствий для себя и своих близких; боязнь огласки, общественного осуждения и стыд от сознания; аморальности и противоправности своего поступка; связь расследуемого события с интимной стороной жизни обвиняемого; стремление скрыть соучастников и лиц, причастных к преступлению; боязнь мести со стороны заинтересованных лиц; уверенность в невозможности раскрыть преступление; нежелание содействовать следственным органам, обусловленное; определенной антиобщественной установкой. </w:t>
      </w:r>
    </w:p>
    <w:p w:rsidR="00DB2D7D" w:rsidRPr="00D86803" w:rsidRDefault="00DB2D7D" w:rsidP="00DB2D7D">
      <w:pPr>
        <w:ind w:firstLine="708"/>
        <w:jc w:val="both"/>
      </w:pPr>
      <w:r w:rsidRPr="00D86803">
        <w:t xml:space="preserve">Не следует забывать, что в отдельных случаях запирательство и дача ложных показаний могут носить патологический характер в связи с расстройством душевной деятельности обвиняемого. </w:t>
      </w:r>
    </w:p>
    <w:p w:rsidR="00DB2D7D" w:rsidRPr="00D86803" w:rsidRDefault="00DB2D7D" w:rsidP="00DB2D7D">
      <w:pPr>
        <w:ind w:firstLine="708"/>
        <w:jc w:val="both"/>
      </w:pPr>
      <w:r w:rsidRPr="00D86803">
        <w:t xml:space="preserve">Более сложными и трудно различимыми являются мотивы ложных показаний, в которых допрашиваемый признает себя виновным (самооговор) или обвиняет других (оговор). </w:t>
      </w:r>
    </w:p>
    <w:p w:rsidR="00DB2D7D" w:rsidRPr="00D86803" w:rsidRDefault="00DB2D7D" w:rsidP="00DB2D7D">
      <w:pPr>
        <w:ind w:firstLine="708"/>
        <w:jc w:val="both"/>
      </w:pPr>
      <w:r w:rsidRPr="00D86803">
        <w:t xml:space="preserve">Наиболее типичными побуждениями (мотивами) к самооговору являются: стремление избавить от наказания истинного виновника; боязнь огласки каких-либо компрометирующих сведений; желание получить от заинтересованных лиц какую-либо материальную выгоду; стремление уклониться от ответственности за более тяжкое преступление; стремление затянуть, запутать расследование; стремление получить какие-либо выгоды от следователя; стремление ускорить затянувшееся расследование; добросовестное заблуждение в своей виновности. </w:t>
      </w:r>
    </w:p>
    <w:p w:rsidR="00DB2D7D" w:rsidRPr="00D86803" w:rsidRDefault="00DB2D7D" w:rsidP="00DB2D7D">
      <w:pPr>
        <w:ind w:firstLine="708"/>
        <w:jc w:val="both"/>
      </w:pPr>
      <w:r w:rsidRPr="00D86803">
        <w:t xml:space="preserve">Многие из названных мотивов очень часто являются и побудительными причинами оговора. Хотя встречаются и такие, как месть, зависть, стремление "разделить" ответственность или переложить ее на других, скрыть подлинных преступников. </w:t>
      </w:r>
    </w:p>
    <w:p w:rsidR="00DB2D7D" w:rsidRPr="00D86803" w:rsidRDefault="00DB2D7D" w:rsidP="00DB2D7D">
      <w:pPr>
        <w:ind w:firstLine="708"/>
        <w:jc w:val="both"/>
      </w:pPr>
      <w:r w:rsidRPr="00D86803">
        <w:t xml:space="preserve">В значительной степени возникновению рассмотренных нами выше отрицательных мотивов способствуют факторы, которые носят субъективный и объективный характер. </w:t>
      </w:r>
    </w:p>
    <w:p w:rsidR="00DB2D7D" w:rsidRPr="00D86803" w:rsidRDefault="00DB2D7D" w:rsidP="00DB2D7D">
      <w:pPr>
        <w:ind w:firstLine="708"/>
        <w:jc w:val="both"/>
      </w:pPr>
      <w:r w:rsidRPr="00D86803">
        <w:t xml:space="preserve">К субъективным факторам относятся: отрицательная направленность личности; низкий моральный и культурный уровень; низменные чувства; такие черты характера как эгоизм, корыстолюбие, безволие и т.д.; правовая неосведомленность; чувство страха и т.д. Эти факторы притупляют память, угнетающе действуют на всю психику, на интеллектуальную деятельность, снижают волю, препятствуют правильной оценке обстановки, увеличивают внушаемость. </w:t>
      </w:r>
    </w:p>
    <w:p w:rsidR="00DB2D7D" w:rsidRPr="00D86803" w:rsidRDefault="00DB2D7D" w:rsidP="00DB2D7D">
      <w:pPr>
        <w:ind w:firstLine="708"/>
        <w:jc w:val="both"/>
      </w:pPr>
      <w:r w:rsidRPr="00D86803">
        <w:t xml:space="preserve">К объективным факторам, содействующим возникновению ложных показаний, следует отнести: воздействие на обвиняемого со стороны заинтересованных лиц; неблагоприятную процессуальную обстановку, которая возникает в случае нарушения процессуальных норм, отступления от установленного законом порядка расследования ибо даже самое незначительное нарушение этого порядка может породить превратное представление у допрашиваемых. </w:t>
      </w:r>
    </w:p>
    <w:p w:rsidR="00DB2D7D" w:rsidRPr="00D86803" w:rsidRDefault="00DB2D7D" w:rsidP="00DB2D7D">
      <w:pPr>
        <w:ind w:firstLine="708"/>
        <w:jc w:val="both"/>
      </w:pPr>
      <w:r w:rsidRPr="00D86803">
        <w:t xml:space="preserve">Чтобы свести психологическую опасность самооговора или оговора к минимуму, допрашиваемый должен знать свои права, полномочия следователя, быть уверенным в строгом </w:t>
      </w:r>
      <w:r w:rsidRPr="00D86803">
        <w:lastRenderedPageBreak/>
        <w:t xml:space="preserve">соблюдении законности, в то же время ясно представляя себе все отрицательные последствия ложных показаний. </w:t>
      </w:r>
    </w:p>
    <w:p w:rsidR="00DB2D7D" w:rsidRPr="00D86803" w:rsidRDefault="00DB2D7D" w:rsidP="00DB2D7D">
      <w:pPr>
        <w:ind w:firstLine="708"/>
        <w:jc w:val="both"/>
      </w:pPr>
      <w:r w:rsidRPr="00D86803">
        <w:t xml:space="preserve">Следователь должен не только воздействовать на характер и содержание эмоций допрашиваемого (пробуждая положительные и нейтрализуя отрицательные) но и регулировать их накал. </w:t>
      </w:r>
    </w:p>
    <w:p w:rsidR="00DB2D7D" w:rsidRPr="00D86803" w:rsidRDefault="00DB2D7D" w:rsidP="00DB2D7D">
      <w:pPr>
        <w:ind w:firstLine="708"/>
        <w:jc w:val="both"/>
      </w:pPr>
      <w:r w:rsidRPr="00D86803">
        <w:t xml:space="preserve">Так, если возбуждение дезорганизует ход психических процессов допрашиваемого, угрожает правильному поведению, то нужно разрядить атмосферу допроса, снять напряжение, отвлечь допрашиваемого, вести допрос в более спокойном русле. </w:t>
      </w:r>
    </w:p>
    <w:p w:rsidR="00DB2D7D" w:rsidRPr="00D86803" w:rsidRDefault="00DB2D7D" w:rsidP="00DB2D7D">
      <w:pPr>
        <w:ind w:firstLine="708"/>
        <w:jc w:val="both"/>
      </w:pPr>
      <w:r w:rsidRPr="00D86803">
        <w:t xml:space="preserve">Если же допрашиваемый спокоен, самоуверен, замкнут, то целесообразно сменить его состояние на более эмоциональное через психологическую вспышку или взрыв. Однако добиваться этого нужно не с помощью психологического насилия, а путем проникновения во внутренний мир допрашиваемого, пробуждением воспоминаний об эмоционально-значимых событиях его жизни. </w:t>
      </w:r>
    </w:p>
    <w:p w:rsidR="00DB2D7D" w:rsidRPr="00D86803" w:rsidRDefault="00DB2D7D" w:rsidP="00DB2D7D">
      <w:pPr>
        <w:ind w:firstLine="708"/>
        <w:jc w:val="both"/>
      </w:pPr>
      <w:r w:rsidRPr="00D86803">
        <w:t xml:space="preserve">Обращение к чувствам допрашиваемого, как показывает практика, зачастую приводит к тому, что допрашиваемый начинает давать правдивые показания даже в тех случаях, когда использование при допросе веских доказательств не дает положительных результатов. </w:t>
      </w:r>
    </w:p>
    <w:p w:rsidR="00DB2D7D" w:rsidRPr="00D86803" w:rsidRDefault="00DB2D7D" w:rsidP="00DB2D7D">
      <w:pPr>
        <w:ind w:firstLine="708"/>
        <w:jc w:val="both"/>
      </w:pPr>
      <w:r w:rsidRPr="00D86803">
        <w:t xml:space="preserve">Очень важно, чтобы следователь при допросе подозреваемых и обвиняемых научился диагностировать ложные показания, в частности по мимическим реакциям человека, его жестам, голосу и т.д. Так, специалисты в области психологии общения установили, что существует целая группа невербальных сигналов, которые сопровождают речь человека при обмане. Это, например, такие жесты: прикрытие ладонью рта, потирание кончика носа, хлопок ладонью по лбу, потирание затылка с одновременным отводом взгляда в сторону. Установлено, что когда человек лжет, то он смотрит на своего собеседника меньше 1/3 времени разговора. Наоборот, если ваш собеседник больше 2/3 времени в процессе разговора смотрит вам в глаза, то он искренен. Ложь может сопровождаться и другими реакциями: покраснение кожи лица, выступание испарины на лбу, потеют руки и т.п. В той связи в процессе допроса следователь должен внимательно наблюдать за внешними проявлениями поведения допрашиваемого и должен научиться понимать их невербальные сигналы. </w:t>
      </w:r>
    </w:p>
    <w:p w:rsidR="00DB2D7D" w:rsidRPr="00D86803" w:rsidRDefault="00DB2D7D" w:rsidP="00DB2D7D">
      <w:pPr>
        <w:jc w:val="both"/>
      </w:pPr>
    </w:p>
    <w:p w:rsidR="00DB2D7D" w:rsidRPr="00D86803" w:rsidRDefault="00DB2D7D" w:rsidP="00DB2D7D">
      <w:pPr>
        <w:jc w:val="center"/>
        <w:rPr>
          <w:b/>
          <w:i/>
        </w:rPr>
      </w:pPr>
      <w:r w:rsidRPr="00D86803">
        <w:rPr>
          <w:b/>
          <w:i/>
        </w:rPr>
        <w:t>4.Очная ставки как один из вариантов допроса</w:t>
      </w:r>
    </w:p>
    <w:p w:rsidR="00DB2D7D" w:rsidRPr="00D86803" w:rsidRDefault="00DB2D7D" w:rsidP="00DB2D7D">
      <w:pPr>
        <w:ind w:firstLine="708"/>
        <w:jc w:val="both"/>
      </w:pPr>
      <w:r w:rsidRPr="00D86803">
        <w:t>Очная ставка — следственное действие по одновременному допросу двух лиц, ранее допрошенных, с целью устранения противоречий, которые имеются в их показаниях. Обладая всеми чертами допроса, очная ставка весьма специфична не только в процессуально-тактическом, но и в психологическом отношении. С точки зрения психологии очная ставка — это специфическое психическое общение, которое развивается между тремя лицами. Именно это и служит основанием для самостоятельного рассмотрения данного следственного действия в юридической психологии.</w:t>
      </w:r>
    </w:p>
    <w:p w:rsidR="00DB2D7D" w:rsidRPr="00D86803" w:rsidRDefault="00DB2D7D" w:rsidP="00DB2D7D">
      <w:pPr>
        <w:ind w:firstLine="708"/>
        <w:jc w:val="both"/>
      </w:pPr>
      <w:r w:rsidRPr="00D86803">
        <w:t>Характерной особенностью этого психического общения является то, что в большинстве случаев в начале очной ставки по крайней мере между двумя ее участниками имеют место конфликтное отношение и высокая эмоциональная напряженность. Это обуславливается наличием противоречий в их показаниях, которые зачастую носят весьма острый характер. Объективно-конфликтным психическое отношение является в тех случаях, когда участники (чаще всего один из них) совершенно сознательно дают показания, не соответствующие истине. Субъективно-конфликтным можно назвать такое отношение, где конфликт обусловлен ошибочным пониманием позиции другого человека, ошибочным восприятием фактов, свидетельствующих об отношении этого человека.</w:t>
      </w:r>
    </w:p>
    <w:p w:rsidR="00DB2D7D" w:rsidRPr="00D86803" w:rsidRDefault="00DB2D7D" w:rsidP="00DB2D7D">
      <w:pPr>
        <w:ind w:firstLine="708"/>
        <w:jc w:val="both"/>
      </w:pPr>
      <w:r w:rsidRPr="00D86803">
        <w:t>Целью очной ставки является установление истины, а для этого часто возникает необходимость оказывать воздействие на лицо, дающее ложные показания, чтобы изобличить его. Здесь второй ее участник является специфическим средством воздействия. Непременным условием очной ставки является активное психическое воздействие на дающего ложные показания со стороны другого участника очной ставки. В противном случае очная ставка только усугубит противоречивость показаний: недобросовестный участник, применив угрозы, запугивание, уговоры, поколеблет установку другого участника следственного действия на дачу правдивых показаний.</w:t>
      </w:r>
    </w:p>
    <w:p w:rsidR="00DB2D7D" w:rsidRPr="00D86803" w:rsidRDefault="00DB2D7D" w:rsidP="00DB2D7D">
      <w:pPr>
        <w:ind w:firstLine="708"/>
        <w:jc w:val="both"/>
      </w:pPr>
      <w:r w:rsidRPr="00D86803">
        <w:t xml:space="preserve">Весьма сложной и важной является роль следователя на очной ставке. С одной стороны, он обязан объективно отразить в протоколе все основное содержание очной ставки, с другой стороны, </w:t>
      </w:r>
      <w:r w:rsidRPr="00D86803">
        <w:lastRenderedPageBreak/>
        <w:t>для следователя как организатора раскрытия преступления не бывает безразличной победа той или иной точки зрения. Он должен уметь подготовить и провести очную ставку таким образом, чтобы это в конечном счете привело к торжеству правды над ложью.</w:t>
      </w:r>
    </w:p>
    <w:p w:rsidR="00DB2D7D" w:rsidRPr="00D86803" w:rsidRDefault="00DB2D7D" w:rsidP="00DB2D7D">
      <w:pPr>
        <w:ind w:firstLine="708"/>
        <w:jc w:val="both"/>
      </w:pPr>
      <w:r w:rsidRPr="00D86803">
        <w:t>Очная ставка осуществляется в условиях значительной эмоциональной напряженности, испытываемой всеми ее участниками (хотя и в неодинаковой мере). Допрашиваемые волнуются, поскольку дают противоречивые показания, и каждый отстаивает свои. Следователь находится в состоянии эмоциональной напряженности потому, что он проводит сложнейшее следственное действие, взаимодействует одновременно с двумя его участниками, стараясь не утратить контроля за их поведением.</w:t>
      </w:r>
    </w:p>
    <w:p w:rsidR="00DB2D7D" w:rsidRPr="00D86803" w:rsidRDefault="00DB2D7D" w:rsidP="00DB2D7D">
      <w:pPr>
        <w:ind w:firstLine="708"/>
        <w:jc w:val="both"/>
      </w:pPr>
      <w:r w:rsidRPr="00D86803">
        <w:t>Характерной психологической особенностью очной ставки является необходимость постоянного, неотрывного наблюдения следователя за допрашиваемыми. Наблюдение осуществляется и при проведении других следственных действий, но во время очной ставки оно должно вестись непрерывно, на всем протяжении этого действия, чтобы исключить всякий бесконтрольный контакт между допрашиваемыми (в том числе обмен информацией).</w:t>
      </w:r>
    </w:p>
    <w:p w:rsidR="00DB2D7D" w:rsidRPr="00D86803" w:rsidRDefault="00DB2D7D" w:rsidP="00DB2D7D">
      <w:pPr>
        <w:ind w:firstLine="708"/>
        <w:jc w:val="both"/>
      </w:pPr>
      <w:r w:rsidRPr="00D86803">
        <w:t>На результаты очной ставки оказывают влияние две группы факторов. К первой относятся факторы, определяющие причину противоречий в показаниях присутствующих на очной ставке лиц с учетом их социально-психологической характеристики. Далеко не всегда лица на очной ставке дают заведомо ложные показания. Причиной противоречия в показаниях может быть заблуждение, и в этом случае главная задача следователя — ликвидировать это заблуждение на очной ставке, а не усугублять ею. С другой стороны, причиной могут быть заведомо ложные показания одного или обоих участников очной ставки. В этом случае следователю необходимо знать мотивы заведомо ложных показаний, а они могут быть самыми разнообразными: стремление избежать уголовной ответственности или смягчить ее; нежелание выдавать соучастников; родственные чувства, боязнь мести, подкуп, стыд, ложно понятое чувство товарищества и т. п.</w:t>
      </w:r>
    </w:p>
    <w:p w:rsidR="00DB2D7D" w:rsidRPr="00D86803" w:rsidRDefault="00DB2D7D" w:rsidP="00DB2D7D">
      <w:pPr>
        <w:ind w:firstLine="708"/>
        <w:jc w:val="both"/>
      </w:pPr>
      <w:r w:rsidRPr="00D86803">
        <w:t>На очной ставке противоречия могут быть связаны и с прежним преступным опытом допрашиваемого. Следователю в этом случае следует подробно изучить старые уголовные дела и оперативные материалы для установления причины противоречий. Нередки случаи, когда одной из главных причин противоречий на очной ставке являются неприязненные отношения между ее участниками. В этом случае конфликт на очной ставке является продолжением конфликтной ситуации. К проведению очной ставки в таких случаях следует подходить очень осторожно и при этом глубоко изучить конфликт и его причины.</w:t>
      </w:r>
    </w:p>
    <w:p w:rsidR="00DB2D7D" w:rsidRPr="00D86803" w:rsidRDefault="00DB2D7D" w:rsidP="00DB2D7D">
      <w:pPr>
        <w:ind w:firstLine="708"/>
        <w:jc w:val="both"/>
      </w:pPr>
      <w:r w:rsidRPr="00D86803">
        <w:t>Противоречия на очной ставке могут вызываться ролевыми позициями ее участников и в этом случае объясняются в значительной степени конфликтом, который связан со статусом той или иной роли (милиционер и квартирный хулиган, инспектор ГАИ и шофер и т. п.). Противоречия в показаниях могут быть вызваны, наконец, темпераментом и состоянием того или иного допрашиваемого.</w:t>
      </w:r>
    </w:p>
    <w:p w:rsidR="00DB2D7D" w:rsidRPr="00D86803" w:rsidRDefault="00DB2D7D" w:rsidP="00DB2D7D">
      <w:pPr>
        <w:ind w:firstLine="708"/>
        <w:jc w:val="both"/>
      </w:pPr>
      <w:r w:rsidRPr="00D86803">
        <w:t>Ко второй группе факторов, с которыми также связаны противоречия на очной ставке, относятся действия самого следователя.</w:t>
      </w:r>
    </w:p>
    <w:p w:rsidR="00DB2D7D" w:rsidRPr="00D86803" w:rsidRDefault="00DB2D7D" w:rsidP="00DB2D7D">
      <w:pPr>
        <w:ind w:firstLine="708"/>
        <w:jc w:val="both"/>
      </w:pPr>
      <w:r w:rsidRPr="00D86803">
        <w:t>Немаловажное значение имеет выбор времени проведения очной ставки. С проведением ее можно поспешить и можно безнадежно опоздать. В ряде случаев правильный выбор времени очной ставки может оказаться фактором, определяющим ее успех. Если следователь, изучив особенности личности допрашиваемых, пришел к выводу, что в ходе очной ставки недобросовестный участник вероятнее всего окажет психологическое воздействие на лицо, дающее правдивые показания, проводить это следственное действие в данный момент нецелесообразно. Преждевременное проведение очной ставки может привести к тому, что допрашиваемые раньше времени узнают об имеющихся у следователя доказательствах, смогут лучше определить линию своего поведения.</w:t>
      </w:r>
    </w:p>
    <w:p w:rsidR="00DB2D7D" w:rsidRPr="00D86803" w:rsidRDefault="00DB2D7D" w:rsidP="00DB2D7D">
      <w:pPr>
        <w:ind w:firstLine="708"/>
        <w:jc w:val="both"/>
      </w:pPr>
      <w:r w:rsidRPr="00D86803">
        <w:t xml:space="preserve">Если потерпевший пережил сильное душевное потрясение, вызванное преступным деянием, не нужно спешить с проведением очной ставки между ним и правонарушителем. С другой стороны, промедление с очной ставкой ведет к опасности забывания ими обстоятельств прошедшего события, утраты части доказательственного материала. Поэтому можно, используя растерянность, замешательство, сильное волнение подозреваемого, провести очную ставку не откладывая. Существенное значение имеет и уровень подготовки к очной ставке. В подготовку входит техническая готовность следователя и психическая готовность всех ее участников. Так, психологическая подготовка добросовестного (с точки зрения следователя) участника заключается </w:t>
      </w:r>
      <w:r w:rsidRPr="00D86803">
        <w:lastRenderedPageBreak/>
        <w:t>в разъяснении целей, задач очной ставки, порядка ее проведения, сложностей, которые могут при этом возникнуть. Следователь должен, в случае необходимости, успокоить добросовестного участника очной ставки, обещать ему поддержку, дать гарантии исключения каких-либо угроз, других форм неправомерного воздействия со стороны обвиняемого. Нужна психологическая подготовка и участника очной ставки, предположительно дающего ложные показания. Ему также должны быть разъяснены цели очной ставки, хотя можно умолчать о некоторых частных задачах этого следственного действия. Дающего ложные показания надо предупредить о недопустимости какого-либо психологического воздействия на второго допрашиваемого, о решительном пресечении следователем любых попыток угроз, уговоров с целью заставить другого участника очной ставки отказаться от ранее данных показаний.</w:t>
      </w:r>
    </w:p>
    <w:p w:rsidR="00DB2D7D" w:rsidRPr="00D86803" w:rsidRDefault="00DB2D7D" w:rsidP="00DB2D7D">
      <w:pPr>
        <w:ind w:firstLine="708"/>
        <w:jc w:val="both"/>
      </w:pPr>
      <w:r w:rsidRPr="00D86803">
        <w:t>Деление участников очной ставки на добросовестных и недобросовестных (дающих ложные показания), хотя и основывается на анализе совокупности собранных к данному моменту доказательств, изучении психологических особенностей личности участников очной ставки, профессиональном опыте, знаниях следователя, является условным. В связи с тем что к моменту проведения очной ставки следователем обычно собраны еще не все доказательства, его мнение о том, что один из участников дает правдивые показания, а второй — ложные, носит вероятностный характер. Поэтому следователь обязан внимательно выслушивать и фиксировать все доводы и объяснения допрашиваемых. У них не должно создаваться впечатления какой-либо необъективности следователя.</w:t>
      </w:r>
    </w:p>
    <w:p w:rsidR="00DB2D7D" w:rsidRPr="00D86803" w:rsidRDefault="00DB2D7D" w:rsidP="00DB2D7D">
      <w:pPr>
        <w:ind w:firstLine="708"/>
        <w:jc w:val="both"/>
      </w:pPr>
      <w:r w:rsidRPr="00D86803">
        <w:t>Анализ следственной практики показывает, что очная ставка наиболее эффективна, если проводится внезапно для лица, дающего ложные показания. Недобросовестный участник, догадываясь о проведении очной ставки, не должен знать о дне и часе ее проведения. В этом случае фактор внезапности усиливает психологическое воздействие на лицо, давшее ложные показания.</w:t>
      </w:r>
    </w:p>
    <w:p w:rsidR="00DB2D7D" w:rsidRPr="00D86803" w:rsidRDefault="00DB2D7D" w:rsidP="00DB2D7D">
      <w:pPr>
        <w:ind w:firstLine="708"/>
        <w:jc w:val="both"/>
      </w:pPr>
      <w:r w:rsidRPr="00D86803">
        <w:t>При проведении очной ставки по многоэпизодным делам большое значение имеет подготовка для немедленного предъявления всех необходимых материалов: бухгалтерские документы, фотографии, выдержки из протоколов, вещественные доказательства и т. д. Эти материалы должны быть систематизированы таким образом, чтобы в нужный момент следователь мог мгновенно предъявить эти материалы участникам очной ставки, не тратя времени на их поиски. Нужно заранее продумать и решить вопрос о фиксации результатов очной ставки. Лучше если она будет записана па магнитофон или диктофон. При невозможности сделать магнитофонную запись рекомендуется поручить протоколирование очной ставки другому лицу, чтобы эта обязанность не отвлекала следователя от решения основных вопросов.</w:t>
      </w:r>
    </w:p>
    <w:p w:rsidR="00DB2D7D" w:rsidRPr="00D86803" w:rsidRDefault="00DB2D7D" w:rsidP="00DB2D7D">
      <w:pPr>
        <w:ind w:firstLine="708"/>
        <w:jc w:val="both"/>
      </w:pPr>
      <w:r w:rsidRPr="00D86803">
        <w:t>Следователю необходимо контролировать свое собственное состояние. Острая конфликтная ситуация, высокая эмоциональная напряженность очной ставки требуют от него как ее организатора прекрасного волевого состояния и хорошей эмоциональной устойчивости. Перед очной ставкой у следователя должна быть ясная голова, спокойное настроение и полная уверенность в результатах проводимого мероприятия. Если такое состояние отсутствует — очную ставку следует отложить, ибо в противном случае сам следователь может ее провалить.</w:t>
      </w:r>
    </w:p>
    <w:p w:rsidR="00DB2D7D" w:rsidRPr="00D86803" w:rsidRDefault="00DB2D7D" w:rsidP="00DB2D7D">
      <w:pPr>
        <w:ind w:firstLine="708"/>
        <w:jc w:val="both"/>
      </w:pPr>
      <w:r w:rsidRPr="00D86803">
        <w:t>К факторам, влияющим на устранение противоречий, относится планирование очной ставки. В плане следует предусмотреть различные позиции ее участников и различные варианты ее проведения в зависимости от этих позиций. Нужно решить вопрос о порядке постановки первых вопросов участникам, в частности кого первым и по каким эпизодам следует выслушать. Необходимо также предусмотреть дополнительные вопросы, их формулировку, вопросы участникам очной ставки друг другу, предъявление им дополнительных материалов и т. д. Планирование очной ставки производится с учетом анализа всех факторов, всех материалов, имеющихся у следователя.</w:t>
      </w:r>
    </w:p>
    <w:p w:rsidR="00DB2D7D" w:rsidRPr="00D86803" w:rsidRDefault="00DB2D7D" w:rsidP="00DB2D7D">
      <w:pPr>
        <w:ind w:firstLine="708"/>
        <w:jc w:val="both"/>
      </w:pPr>
      <w:r w:rsidRPr="00D86803">
        <w:t>Подход следователя к участникам в течение всей очной ставки должен быть глубоко индивидуальным, основанным на всестороннем анализе личности каждого из них, занимаемой им позиции, анализе причин такой позиции с учетом всех материалов уголовного дела.</w:t>
      </w:r>
    </w:p>
    <w:p w:rsidR="00DB2D7D" w:rsidRPr="00D86803" w:rsidRDefault="00DB2D7D" w:rsidP="00DB2D7D">
      <w:pPr>
        <w:ind w:firstLine="708"/>
        <w:jc w:val="both"/>
      </w:pPr>
      <w:r w:rsidRPr="00D86803">
        <w:t xml:space="preserve">По одному из уголовных дел свидетель — очевидец убийства в драке К. дал показания, которые имели существенные противоречия с показаниями двух других очевидцев, с материалами дела. Не проанализировав глубоко личность этих свидетелей и причины противоречий следователь приступил к производству очных ставок. В ходе первой из них свидетель Н. вначале высказал сомнение в правильности своих ранее данных показаний, затем полностью подтвердил показания </w:t>
      </w:r>
      <w:r w:rsidRPr="00D86803">
        <w:lastRenderedPageBreak/>
        <w:t>К., которые противоречили другим материалам дела. Прежде чем проводить очную ставку с третьим свидетелем М., следователь, правда с опозданием, занялся исследованием личностей К., Н., М. Оказалось, что К. — человек чрезвычайно самоуверенный, болезненно самолюбивый, с большим самомнением, он страдает некоторыми дефектами зрения, которые особенно обостряются в сумерки (время совершения данного преступления), но очень не любит, когда другие обращают внимание на эти недостатки. К. - авторитарная личность, легко подчиняющая своему влиянию внушаемых людей, Н., с которым проводилась очная ставка, был человеком робким, мнительным, легко подпадающим под чужое влияние, так как постоянно сомневался в правильности своих собственных наблюдений и выводов из них, хотя никаких дефектов органов чувств у него нет. М. — человек спокойный, уравновешенный, наблюдательный. Обычно он совершает обдуманные поступки и с чужим мнением считается только тогда, когда считает его правильным.</w:t>
      </w:r>
    </w:p>
    <w:p w:rsidR="00DB2D7D" w:rsidRPr="00D86803" w:rsidRDefault="00DB2D7D" w:rsidP="00DB2D7D">
      <w:pPr>
        <w:ind w:firstLine="708"/>
        <w:jc w:val="both"/>
      </w:pPr>
      <w:r w:rsidRPr="00D86803">
        <w:t>С учетом изложенных данных следователь таким образом спланировал очную ставку между К. и М., что в ходе ее К. вынужден был аргументировать все свои утверждения, правильность которых раньше подкреплялась лишь высоким эмоциональным накалом. Никаких доводов у К. не было. Затем последовал подробный и аргументированный рассказ М., после чего К. были заданы вопросы о состоянии здоровья. К. вынужден был признать, что в сумерках он действительно плохо видит, однако продолжал настаивать на ранее данных показаниях, заявляя, что «так говорит не он один». Но в голосе К., в его мимике уже не было того апломба, той уверенности в себе, которые отмечались вначале. После этого был проведен следственный эксперимент с участием К., М. и Н. В ходе этого эксперимента было установлено, что К. не был в состоянии воспринять и запечатлеть ту картину происшествия, которую он воспроизводил на допросах и очных ставках. Показания М. и первичные показания Н. с точки зрении результатов следственного эксперимента сомнений в своей достоверности не вызывали.</w:t>
      </w:r>
    </w:p>
    <w:p w:rsidR="00DB2D7D" w:rsidRPr="00D86803" w:rsidRDefault="00DB2D7D" w:rsidP="00DB2D7D">
      <w:pPr>
        <w:ind w:firstLine="708"/>
        <w:jc w:val="both"/>
      </w:pPr>
      <w:r w:rsidRPr="00D86803">
        <w:t>На другой день к следователю явился Н. и заявил, что он дал неправильные показания на очной ставке с К. под влиянием последнего. На вопрос, в чем выразилось это «влияние», Н. ответил, что К. «говорил очень громким и уверенным голосом и это сбило его с толку». После этого Н. была дана очная ставка с К., на которой Н. полностью подтвердил свои первоначальные показания, а К. в общих чертах подтвердил показания Н. Анализируя свои ошибки, К. заявил, что у него "такой характер, что он везде желает быть первым и не любит, чтобы ему противоречили". После драки и убийства К. дождался приезда работников милиции и потребовал, чтобы они его допросили. Поскольку происшествие из-за плохого зрения видел смутно, он говорил на допросе не только о том, что видел, но и о том, что должно было, по его мнению, происходить с дерущимися.</w:t>
      </w:r>
    </w:p>
    <w:p w:rsidR="00DB2D7D" w:rsidRPr="00D86803" w:rsidRDefault="00DB2D7D" w:rsidP="00DB2D7D">
      <w:pPr>
        <w:ind w:firstLine="708"/>
        <w:jc w:val="both"/>
      </w:pPr>
      <w:r w:rsidRPr="00D86803">
        <w:t>Наконец К. заявил, что ему «неудобно было признаться работникам милиции, что он чего-то не разглядел или не понял».</w:t>
      </w:r>
    </w:p>
    <w:p w:rsidR="00DB2D7D" w:rsidRPr="00D86803" w:rsidRDefault="00DB2D7D" w:rsidP="00DB2D7D">
      <w:pPr>
        <w:ind w:firstLine="708"/>
        <w:jc w:val="both"/>
      </w:pPr>
      <w:r w:rsidRPr="00D86803">
        <w:t>Так возникла в следственных материалах ошибка, корни которой связаны с качествами личности свидетеля К. и с поверхностной подготовкой проведения первой очной ставки между К. и Н. Следователь сам исправил эту ошибку, но лучше было бы избежать ее вообще. Очевидно, что с учетом анализа личности К., Н. и М. первую очную ставку следовало делать между К. и М., соответствующим образом спланировав ее и подготовив.</w:t>
      </w:r>
    </w:p>
    <w:p w:rsidR="00DB2D7D" w:rsidRPr="00D86803" w:rsidRDefault="00DB2D7D" w:rsidP="00DB2D7D">
      <w:pPr>
        <w:ind w:firstLine="708"/>
        <w:jc w:val="both"/>
      </w:pPr>
      <w:r w:rsidRPr="00D86803">
        <w:t>Очень важно заранее предусмотреть возможное воздействие со стороны обвиняемого на очной ставке, предугадать направление этого воздействия, суметь так психологически подготовить лицо, идущее на очную ставку, чтобы оно могло противостоять попыткам отрицательного воздействия со стороны обвиняемого.</w:t>
      </w:r>
    </w:p>
    <w:p w:rsidR="00DB2D7D" w:rsidRPr="00D86803" w:rsidRDefault="00DB2D7D" w:rsidP="00DB2D7D">
      <w:pPr>
        <w:ind w:firstLine="708"/>
        <w:jc w:val="both"/>
      </w:pPr>
      <w:r w:rsidRPr="00D86803">
        <w:t xml:space="preserve">В качестве примера необходимости и сущности психологической подготовки участника перед проведением очной ставки можно привести уголовное дело по обвинению С. и П. в совершении ограблений. Последние совершили несколько ограблений, причем все они осуществлялись однотипно. Поздно вечером С. и П. на безлюдной улице подкарауливали одинокого прохожего и, угрожая ему избиением, убийством, отбирали портфели, кошельки, верхние носильные веши. Одной из жертв явилась гражданка К., которая была соседкой по дому С. и хорошо знала его в лицо. Опасаясь разоблачения, С. после ограбления особенно изощренно угрожал К. В частности, им было заявлено, что если она попытается заявить в милицию, то будут выколоты глаза ее малолетнего сына. На этом угрозы не прекратились. П. через несколько дней специально встретился еще раз с К. и вторично угрожал ей расправой. Только после ареста С. и П. у одного из них при обыске были найдены документы и письма К., находившиеся в сумочке, отобранной </w:t>
      </w:r>
      <w:r w:rsidRPr="00D86803">
        <w:lastRenderedPageBreak/>
        <w:t>грабителями. К. с большим трудом дала показания, но категорически настаивала, чтобы ее показания не были известны обвиняемым, так как продолжала бояться мести с их стороны. Отказывалась она и от очных ставок с обвиняемыми, которые отрицали этот эпизод. Следователь провел несколько бесед с К., разъясняя необходимость очной ставки, важность выполнения гражданского долга по изобличению преступников, совершенную несостоятельность ее страхов перед местью изолированных преступников. К. была ознакомлена следователем с другими случаями, где преступники также пытались запугивать своих жертв, следователь рассказывал, как вели себя на следствии зависимые по работе, по семейным обстоятельствам граждане, пришедшие к выводу о необходимости разоблачить преступников. Все эти беседы постепенно привели К. к твердой убежденности в необходимости решительно и уверенно действовать в целях окончательного изобличения преступников. На очных ставках К. четко изложила все обстоятельства, напомнила обо всех подробностях действий и разговоров обвиняемых, своим решительным поведением способствовала тому, что С., а затем и П. признали все обстоятельства и этого совершенного ими ограбления.</w:t>
      </w:r>
    </w:p>
    <w:p w:rsidR="00DB2D7D" w:rsidRPr="00D86803" w:rsidRDefault="00DB2D7D" w:rsidP="00DB2D7D">
      <w:pPr>
        <w:ind w:firstLine="708"/>
        <w:jc w:val="both"/>
      </w:pPr>
      <w:r w:rsidRPr="00D86803">
        <w:t>Если даже по обстоятельствам дела, с учетом личности обвиняемого, следователь считает, что очная ставка не может воздействовать на него, ее все же во многих случаях целесообразно провести - это помогает укрепить морально-волевые качества признавшегося обвиняемого, укрепить позицию последнего в ходе расследования, а затем и в суде.</w:t>
      </w:r>
    </w:p>
    <w:p w:rsidR="00DB2D7D" w:rsidRPr="00D86803" w:rsidRDefault="00DB2D7D" w:rsidP="00DB2D7D">
      <w:pPr>
        <w:ind w:firstLine="708"/>
        <w:jc w:val="both"/>
      </w:pPr>
      <w:r w:rsidRPr="00D86803">
        <w:t>При производстве очной ставки между двумя преступниками для следователя имеется определенная степень риска. В конечном счете этот риск сводится к тому, что преступники используют очную ставку или для углубления противоречий, или для еще большего запутывания хода следствия. Этот риск может быть уменьшен благодаря всесторонней подготовке к очной ставке и активной роли следователя в период ее проведения.</w:t>
      </w:r>
    </w:p>
    <w:p w:rsidR="00DB2D7D" w:rsidRPr="00D86803" w:rsidRDefault="00DB2D7D" w:rsidP="00DB2D7D">
      <w:pPr>
        <w:ind w:firstLine="708"/>
        <w:jc w:val="both"/>
      </w:pPr>
      <w:r w:rsidRPr="00D86803">
        <w:t>Большую сложность и ответственность для следователя представляет проведение очной ставки между двумя преступниками, каждый из которых дает ложные показания. Но и в этом случае не следует на основании одного только риска отказываться от проведения очной ставки, тем более, что если следователь откажется от использования этой сложной конфликтной ситуации в интересах раскрытия преступления, то преступники рано или поздно встретятся и поговорят без следователя.</w:t>
      </w:r>
    </w:p>
    <w:p w:rsidR="00DB2D7D" w:rsidRPr="00D86803" w:rsidRDefault="00DB2D7D" w:rsidP="00DB2D7D">
      <w:pPr>
        <w:ind w:firstLine="708"/>
        <w:jc w:val="both"/>
      </w:pPr>
      <w:r w:rsidRPr="00D86803">
        <w:t>Очная ставка обладает большой силой воздействия на лиц, в чьих показаниях содержатся преднамеренные искажения истины. Она часто играет роль переломного момента в их дальнейшем поведении на следствии. Очная ставка обычно проводится в служебном кабинете следователя. Допрашиваемых надо разместить таким образом, чтобы они находились постоянно в поле зрения следователя. Нецелесообразно проведение очной ставки между потерпевшими и свидетелями, с одной стороны, и обвиняемыми — с другой, в условиях исправительного учреждения. Сильное психологическое воздействие на добросовестных участников оказывает обстановка следственного изолятора. При проведении очных ставок в условиях тюремного режима свидетели и потерпевшие ставятся в заведомо невыгодные условия, предрасполагающие к смягчению наказаний, Часто под влиянием обстановки следственного изолятора у свидетелей и потерпевших непроизвольно возникает чувство жалости к преступникам, которые это прекрасно знают и стремятся использовать в своих целях: они стараются подчеркнуть тягость своего положения и вызвать к себе сочувствие.</w:t>
      </w:r>
    </w:p>
    <w:p w:rsidR="00DB2D7D" w:rsidRPr="00D86803" w:rsidRDefault="00DB2D7D" w:rsidP="00DB2D7D">
      <w:pPr>
        <w:ind w:firstLine="708"/>
        <w:jc w:val="both"/>
      </w:pPr>
      <w:r w:rsidRPr="00D86803">
        <w:t>Изобличительная сила очной ставки выражается в непосредственном впечатлении, которое оказывает живая речь одного ее участника на другого. Кроме того, устный рассказ на очной ставке обычно дополняется деталями и нюансами, интонационными и экспрессивными оттенками, которые придают ему убедительность и жизненную достоверность. Впечатление живой речи тем выше, чем последовательнее и логичнее она, чем решительнее и увереннее лицо, которое ее произносит.</w:t>
      </w:r>
    </w:p>
    <w:p w:rsidR="00DB2D7D" w:rsidRPr="00D86803" w:rsidRDefault="00DB2D7D" w:rsidP="00DB2D7D">
      <w:pPr>
        <w:ind w:firstLine="708"/>
        <w:jc w:val="both"/>
      </w:pPr>
      <w:r w:rsidRPr="00D86803">
        <w:t>Сила воздействия очной ставки кроется также в «эффекте присутствия». Во время очной ставки показания даются не только в присутствии следователя, но и другого человека, с которым допрашиваемый, как правило, знаком.</w:t>
      </w:r>
    </w:p>
    <w:p w:rsidR="00DB2D7D" w:rsidRPr="00D86803" w:rsidRDefault="00DB2D7D" w:rsidP="00DB2D7D">
      <w:pPr>
        <w:ind w:firstLine="708"/>
        <w:jc w:val="both"/>
      </w:pPr>
      <w:r w:rsidRPr="00D86803">
        <w:t xml:space="preserve">При подготовке и проведении очной ставки с участием обвиняемого целесообразно изучать психологические особенности, характеризующие обычные для него приемы и способы общения с людьми. Большое значение имеет выяснение позиций обвиняемого в межличностных отношениях в семье, на работе, в кругу друзей, характера прежних отношений со вторым участником очной </w:t>
      </w:r>
      <w:r w:rsidRPr="00D86803">
        <w:lastRenderedPageBreak/>
        <w:t>ставки, нет ли моральной зависимости обвиняемого от него, не испытывает ли последний слепого доверия, страха и т. п.</w:t>
      </w:r>
    </w:p>
    <w:p w:rsidR="00DB2D7D" w:rsidRPr="00D86803" w:rsidRDefault="00DB2D7D" w:rsidP="00DB2D7D">
      <w:pPr>
        <w:ind w:firstLine="708"/>
        <w:jc w:val="both"/>
      </w:pPr>
      <w:r w:rsidRPr="00D86803">
        <w:t>Правильное понимание сущности очной ставки, тщательный психологический анализ лиц, принимающих в ней участие, психологическая подготовка их, продуманное и направленное воздействие следователя — все это способно значительно повысить результативность данного следственного действия.</w:t>
      </w:r>
    </w:p>
    <w:p w:rsidR="00DB2D7D" w:rsidRPr="00D86803" w:rsidRDefault="00DB2D7D" w:rsidP="00DB2D7D">
      <w:pPr>
        <w:ind w:firstLine="708"/>
        <w:jc w:val="both"/>
      </w:pPr>
    </w:p>
    <w:p w:rsidR="00DB2D7D" w:rsidRPr="00D86803" w:rsidRDefault="00DB2D7D" w:rsidP="00DB2D7D">
      <w:pPr>
        <w:ind w:firstLine="708"/>
        <w:jc w:val="both"/>
        <w:rPr>
          <w:b/>
        </w:rPr>
      </w:pPr>
      <w:r w:rsidRPr="00D86803">
        <w:rPr>
          <w:b/>
        </w:rPr>
        <w:t>Контрольные вопросы:</w:t>
      </w:r>
    </w:p>
    <w:p w:rsidR="00DB2D7D" w:rsidRPr="00D86803" w:rsidRDefault="00DB2D7D" w:rsidP="00DB2D7D">
      <w:pPr>
        <w:numPr>
          <w:ilvl w:val="0"/>
          <w:numId w:val="6"/>
        </w:numPr>
        <w:ind w:firstLine="708"/>
        <w:jc w:val="both"/>
      </w:pPr>
      <w:r w:rsidRPr="00D86803">
        <w:t>В чем положительные стороны допроса для криминалиста психолога?</w:t>
      </w:r>
    </w:p>
    <w:p w:rsidR="00DB2D7D" w:rsidRPr="00D86803" w:rsidRDefault="00DB2D7D" w:rsidP="00DB2D7D">
      <w:pPr>
        <w:numPr>
          <w:ilvl w:val="0"/>
          <w:numId w:val="6"/>
        </w:numPr>
        <w:ind w:firstLine="708"/>
        <w:jc w:val="both"/>
      </w:pPr>
      <w:r w:rsidRPr="00D86803">
        <w:t>В чем отрицательные стороны допроса для криминалиста-психолога?</w:t>
      </w:r>
    </w:p>
    <w:p w:rsidR="00DB2D7D" w:rsidRPr="00D86803" w:rsidRDefault="00DB2D7D" w:rsidP="00DB2D7D">
      <w:pPr>
        <w:numPr>
          <w:ilvl w:val="0"/>
          <w:numId w:val="6"/>
        </w:numPr>
        <w:ind w:firstLine="708"/>
        <w:jc w:val="both"/>
      </w:pPr>
      <w:r w:rsidRPr="00D86803">
        <w:t>Охарактеризуйте основные стадии допроса.</w:t>
      </w:r>
    </w:p>
    <w:p w:rsidR="00DB2D7D" w:rsidRPr="00D86803" w:rsidRDefault="00DB2D7D" w:rsidP="00DB2D7D">
      <w:pPr>
        <w:numPr>
          <w:ilvl w:val="0"/>
          <w:numId w:val="6"/>
        </w:numPr>
        <w:ind w:firstLine="708"/>
        <w:jc w:val="both"/>
      </w:pPr>
      <w:r w:rsidRPr="00D86803">
        <w:t>В чем заключается основа психологии очной ставки?</w:t>
      </w:r>
    </w:p>
    <w:p w:rsidR="00DB2D7D" w:rsidRPr="00D86803" w:rsidRDefault="00DB2D7D" w:rsidP="00DB2D7D">
      <w:pPr>
        <w:ind w:left="708"/>
        <w:jc w:val="both"/>
      </w:pPr>
    </w:p>
    <w:p w:rsidR="00DB2D7D" w:rsidRPr="00D86803" w:rsidRDefault="00DB2D7D" w:rsidP="00DB2D7D">
      <w:pPr>
        <w:ind w:left="708"/>
        <w:jc w:val="both"/>
        <w:rPr>
          <w:b/>
        </w:rPr>
      </w:pPr>
      <w:r w:rsidRPr="00D86803">
        <w:rPr>
          <w:b/>
        </w:rPr>
        <w:t>Рекомендованная литература:</w:t>
      </w:r>
    </w:p>
    <w:p w:rsidR="00DB2D7D" w:rsidRPr="00D86803" w:rsidRDefault="00DB2D7D" w:rsidP="00DB2D7D">
      <w:pPr>
        <w:numPr>
          <w:ilvl w:val="0"/>
          <w:numId w:val="7"/>
        </w:numPr>
        <w:jc w:val="both"/>
      </w:pPr>
      <w:r w:rsidRPr="00D86803">
        <w:t>Алексеева, Л.В. Юридическая психология / Л.В. Алексеева. – М.: Проспект, 2010. – 312 с.</w:t>
      </w:r>
    </w:p>
    <w:p w:rsidR="00DB2D7D" w:rsidRPr="00D86803" w:rsidRDefault="00DB2D7D" w:rsidP="00DB2D7D">
      <w:pPr>
        <w:numPr>
          <w:ilvl w:val="0"/>
          <w:numId w:val="7"/>
        </w:numPr>
        <w:jc w:val="both"/>
      </w:pPr>
      <w:r w:rsidRPr="00D86803">
        <w:t>Васильев, В.Л. Юридическая психология / В.Л. Васильев. – СПб: Питер, 2010. – 608с.</w:t>
      </w:r>
    </w:p>
    <w:p w:rsidR="00DB2D7D" w:rsidRPr="00D86803" w:rsidRDefault="00DB2D7D" w:rsidP="00DB2D7D">
      <w:pPr>
        <w:numPr>
          <w:ilvl w:val="0"/>
          <w:numId w:val="7"/>
        </w:numPr>
        <w:jc w:val="both"/>
      </w:pPr>
      <w:r w:rsidRPr="00D86803">
        <w:t>Васильев, В.Л. Юридическая психология / В.Л. Васильев. – СПб: Питер, 2002. – 656с.</w:t>
      </w:r>
    </w:p>
    <w:p w:rsidR="00DB2D7D" w:rsidRPr="00D86803" w:rsidRDefault="00DB2D7D" w:rsidP="00DB2D7D">
      <w:pPr>
        <w:numPr>
          <w:ilvl w:val="0"/>
          <w:numId w:val="7"/>
        </w:numPr>
        <w:jc w:val="both"/>
      </w:pPr>
      <w:r w:rsidRPr="00D86803">
        <w:t>Димитров, А.В. Введение в юридическую психологию / А.В. Димитров. – М.: МПСИ, 2003. – 160с.</w:t>
      </w:r>
    </w:p>
    <w:p w:rsidR="00DB2D7D" w:rsidRPr="00D86803" w:rsidRDefault="00DB2D7D" w:rsidP="00DB2D7D">
      <w:pPr>
        <w:numPr>
          <w:ilvl w:val="0"/>
          <w:numId w:val="7"/>
        </w:numPr>
        <w:jc w:val="both"/>
      </w:pPr>
      <w:r w:rsidRPr="00D86803">
        <w:t>Димитров, А.В. Психология предварительного следствия / А.В. Димитров. – М.: МПСИ, 2007. – 168с.</w:t>
      </w:r>
    </w:p>
    <w:p w:rsidR="00DB2D7D" w:rsidRPr="00D86803" w:rsidRDefault="00DB2D7D" w:rsidP="00DB2D7D">
      <w:pPr>
        <w:numPr>
          <w:ilvl w:val="0"/>
          <w:numId w:val="7"/>
        </w:numPr>
        <w:jc w:val="both"/>
      </w:pPr>
      <w:r w:rsidRPr="00D86803">
        <w:t>Еникеев, М.И. Основы юридической психологии / М.И. Еникеев. – М.: Норма, 2009. – 448с.</w:t>
      </w:r>
    </w:p>
    <w:p w:rsidR="00DB2D7D" w:rsidRPr="00D86803" w:rsidRDefault="00DB2D7D" w:rsidP="00DB2D7D">
      <w:pPr>
        <w:numPr>
          <w:ilvl w:val="0"/>
          <w:numId w:val="7"/>
        </w:numPr>
        <w:jc w:val="both"/>
      </w:pPr>
      <w:r w:rsidRPr="00D86803">
        <w:t>Еникеев, М.И. Юридическая психология. Сосновами общей и социальной психологии / М.И Еникеев. – М.: Норма, 2009. – 640 с.</w:t>
      </w:r>
    </w:p>
    <w:p w:rsidR="00DB2D7D" w:rsidRPr="00D86803" w:rsidRDefault="00DB2D7D" w:rsidP="00DB2D7D">
      <w:pPr>
        <w:numPr>
          <w:ilvl w:val="0"/>
          <w:numId w:val="7"/>
        </w:numPr>
        <w:jc w:val="both"/>
      </w:pPr>
      <w:r w:rsidRPr="00D86803">
        <w:t>Косолапова, Н.В. Юридическая психология / Н.В. Косолапова, А.И. Иванова. – М.: Юрайт, 2010. – 144с.</w:t>
      </w:r>
    </w:p>
    <w:p w:rsidR="00DB2D7D" w:rsidRPr="00D86803" w:rsidRDefault="00DB2D7D" w:rsidP="00DB2D7D">
      <w:pPr>
        <w:numPr>
          <w:ilvl w:val="0"/>
          <w:numId w:val="7"/>
        </w:numPr>
        <w:jc w:val="both"/>
      </w:pPr>
      <w:r w:rsidRPr="00D86803">
        <w:t>Пирожков, В.Ф. Криминальная психология / В.Ф. Пирожков. – М.: Ось-89, 2001. – 704с.</w:t>
      </w:r>
    </w:p>
    <w:p w:rsidR="00DB2D7D" w:rsidRPr="00D86803" w:rsidRDefault="00DB2D7D" w:rsidP="00DB2D7D">
      <w:pPr>
        <w:numPr>
          <w:ilvl w:val="0"/>
          <w:numId w:val="7"/>
        </w:numPr>
        <w:jc w:val="both"/>
      </w:pPr>
      <w:r w:rsidRPr="00D86803">
        <w:t>Семенова, О.В. Юридическая психология: Конспект лекций / О.В. Семенова. – М.: А-Приор, 2010. – 240 с.</w:t>
      </w:r>
    </w:p>
    <w:p w:rsidR="00DB2D7D" w:rsidRPr="00D86803" w:rsidRDefault="00DB2D7D" w:rsidP="00DB2D7D">
      <w:pPr>
        <w:numPr>
          <w:ilvl w:val="0"/>
          <w:numId w:val="7"/>
        </w:numPr>
        <w:jc w:val="both"/>
      </w:pPr>
      <w:r w:rsidRPr="00D86803">
        <w:t>Чуфаровский, Ю.В. Психология оперативно-розыскной деятельности / Ю.В. Чуфаровский. – М.: Эксмо, 2005. – 208с.</w:t>
      </w:r>
    </w:p>
    <w:p w:rsidR="00DB2D7D" w:rsidRPr="00D86803" w:rsidRDefault="00DB2D7D" w:rsidP="00DB2D7D">
      <w:pPr>
        <w:ind w:firstLine="708"/>
        <w:jc w:val="both"/>
      </w:pPr>
    </w:p>
    <w:p w:rsidR="005F7515" w:rsidRPr="00D86803" w:rsidRDefault="005F7515"/>
    <w:sectPr w:rsidR="005F7515" w:rsidRPr="00D86803" w:rsidSect="00DB2D7D">
      <w:footerReference w:type="even" r:id="rId7"/>
      <w:footerReference w:type="default" r:id="rId8"/>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C04" w:rsidRDefault="00BC0C04">
      <w:r>
        <w:separator/>
      </w:r>
    </w:p>
  </w:endnote>
  <w:endnote w:type="continuationSeparator" w:id="0">
    <w:p w:rsidR="00BC0C04" w:rsidRDefault="00BC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D3" w:rsidRDefault="00DB2D7D" w:rsidP="00C839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63D3" w:rsidRDefault="00BC0C0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D3" w:rsidRDefault="00DB2D7D" w:rsidP="00C839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12F8">
      <w:rPr>
        <w:rStyle w:val="a5"/>
        <w:noProof/>
      </w:rPr>
      <w:t>15</w:t>
    </w:r>
    <w:r>
      <w:rPr>
        <w:rStyle w:val="a5"/>
      </w:rPr>
      <w:fldChar w:fldCharType="end"/>
    </w:r>
  </w:p>
  <w:p w:rsidR="002C63D3" w:rsidRDefault="00BC0C0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C04" w:rsidRDefault="00BC0C04">
      <w:r>
        <w:separator/>
      </w:r>
    </w:p>
  </w:footnote>
  <w:footnote w:type="continuationSeparator" w:id="0">
    <w:p w:rsidR="00BC0C04" w:rsidRDefault="00BC0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E2F7B"/>
    <w:multiLevelType w:val="hybridMultilevel"/>
    <w:tmpl w:val="85B4C872"/>
    <w:lvl w:ilvl="0" w:tplc="AAECB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027A9E"/>
    <w:multiLevelType w:val="hybridMultilevel"/>
    <w:tmpl w:val="8DF8E078"/>
    <w:lvl w:ilvl="0" w:tplc="AAECB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204468"/>
    <w:multiLevelType w:val="hybridMultilevel"/>
    <w:tmpl w:val="FB20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6F1C15"/>
    <w:multiLevelType w:val="hybridMultilevel"/>
    <w:tmpl w:val="30964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8D5619"/>
    <w:multiLevelType w:val="hybridMultilevel"/>
    <w:tmpl w:val="5636B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7166F5"/>
    <w:multiLevelType w:val="hybridMultilevel"/>
    <w:tmpl w:val="34D63F9E"/>
    <w:lvl w:ilvl="0" w:tplc="AAECB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7624FB"/>
    <w:multiLevelType w:val="hybridMultilevel"/>
    <w:tmpl w:val="0B2622BA"/>
    <w:lvl w:ilvl="0" w:tplc="C2966E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98"/>
    <w:rsid w:val="00495D5E"/>
    <w:rsid w:val="00522A3B"/>
    <w:rsid w:val="005912F8"/>
    <w:rsid w:val="005F7515"/>
    <w:rsid w:val="008C5E98"/>
    <w:rsid w:val="00BC0C04"/>
    <w:rsid w:val="00D86803"/>
    <w:rsid w:val="00DB2D7D"/>
    <w:rsid w:val="00F66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7E537-FAE8-461F-9C28-797EFF45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D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2D7D"/>
    <w:pPr>
      <w:tabs>
        <w:tab w:val="center" w:pos="4677"/>
        <w:tab w:val="right" w:pos="9355"/>
      </w:tabs>
    </w:pPr>
  </w:style>
  <w:style w:type="character" w:customStyle="1" w:styleId="a4">
    <w:name w:val="Нижний колонтитул Знак"/>
    <w:basedOn w:val="a0"/>
    <w:link w:val="a3"/>
    <w:rsid w:val="00DB2D7D"/>
    <w:rPr>
      <w:rFonts w:ascii="Times New Roman" w:eastAsia="Times New Roman" w:hAnsi="Times New Roman" w:cs="Times New Roman"/>
      <w:sz w:val="24"/>
      <w:szCs w:val="24"/>
      <w:lang w:eastAsia="ru-RU"/>
    </w:rPr>
  </w:style>
  <w:style w:type="character" w:styleId="a5">
    <w:name w:val="page number"/>
    <w:basedOn w:val="a0"/>
    <w:rsid w:val="00DB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8834</Words>
  <Characters>50359</Characters>
  <Application>Microsoft Office Word</Application>
  <DocSecurity>0</DocSecurity>
  <Lines>419</Lines>
  <Paragraphs>118</Paragraphs>
  <ScaleCrop>false</ScaleCrop>
  <Company/>
  <LinksUpToDate>false</LinksUpToDate>
  <CharactersWithSpaces>59075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2018-08-26T10:12:00Z</dcterms:created>
  <dcterms:modified xsi:type="dcterms:W3CDTF">2018-09-30T07:44:00Z</dcterms:modified>
</cp:coreProperties>
</file>